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28" w:rsidRDefault="006B6F4C">
      <w:pPr>
        <w:pStyle w:val="Standard"/>
        <w:autoSpaceDE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РОССИЙСКАЯ ФЕДЕРАЦИЯ</w:t>
      </w:r>
    </w:p>
    <w:p w:rsidR="00836828" w:rsidRDefault="006B6F4C">
      <w:pPr>
        <w:pStyle w:val="Standard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КАРАЧАЕВО-ЧЕРКЕССКАЯ РЕСПУБЛИКА</w:t>
      </w:r>
    </w:p>
    <w:p w:rsidR="00836828" w:rsidRDefault="006B6F4C">
      <w:pPr>
        <w:pStyle w:val="Standard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ЗЕЛЕНЧУКСКИЙ МУНИЦИПАЛЬНЫЙ РАЙОН</w:t>
      </w:r>
    </w:p>
    <w:p w:rsidR="00836828" w:rsidRDefault="006B6F4C">
      <w:pPr>
        <w:pStyle w:val="Standard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836828" w:rsidRDefault="006B6F4C">
      <w:pPr>
        <w:pStyle w:val="Standard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ХАСАУТ-ГРЕЧЕСКОГО СЕЛЬСКОГО ПОСЕЛЕНИЯ</w:t>
      </w:r>
    </w:p>
    <w:p w:rsidR="00836828" w:rsidRDefault="00836828">
      <w:pPr>
        <w:pStyle w:val="ConsPlusTitle"/>
        <w:widowControl/>
        <w:jc w:val="center"/>
      </w:pPr>
    </w:p>
    <w:p w:rsidR="00836828" w:rsidRDefault="006B6F4C">
      <w:pPr>
        <w:pStyle w:val="ConsPlusTitle"/>
        <w:widowControl/>
        <w:jc w:val="both"/>
      </w:pPr>
      <w:r>
        <w:rPr>
          <w:b w:val="0"/>
        </w:rPr>
        <w:t>от «27» декабря 2012</w:t>
      </w:r>
      <w:r>
        <w:rPr>
          <w:b w:val="0"/>
        </w:rPr>
        <w:t xml:space="preserve"> г.                                                   № 32</w:t>
      </w:r>
    </w:p>
    <w:p w:rsidR="00836828" w:rsidRDefault="00836828">
      <w:pPr>
        <w:pStyle w:val="ConsPlusTitle"/>
        <w:widowControl/>
        <w:jc w:val="center"/>
      </w:pPr>
    </w:p>
    <w:p w:rsidR="00836828" w:rsidRDefault="00836828">
      <w:pPr>
        <w:pStyle w:val="ConsPlusTitle"/>
        <w:widowControl/>
        <w:jc w:val="center"/>
      </w:pPr>
    </w:p>
    <w:p w:rsidR="00836828" w:rsidRDefault="006B6F4C">
      <w:pPr>
        <w:pStyle w:val="ConsPlusTitle"/>
        <w:widowControl/>
        <w:jc w:val="center"/>
      </w:pPr>
      <w:r>
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</w:t>
      </w:r>
      <w:r>
        <w:rPr>
          <w:b w:val="0"/>
          <w:sz w:val="24"/>
          <w:szCs w:val="24"/>
        </w:rPr>
        <w:t xml:space="preserve"> </w:t>
      </w:r>
      <w:r>
        <w:rPr>
          <w:sz w:val="29"/>
          <w:szCs w:val="33"/>
        </w:rPr>
        <w:t xml:space="preserve">Хасаут-Греческом сельском </w:t>
      </w:r>
      <w:r>
        <w:rPr>
          <w:sz w:val="29"/>
          <w:szCs w:val="33"/>
        </w:rPr>
        <w:t>поселении,</w:t>
      </w:r>
    </w:p>
    <w:p w:rsidR="00836828" w:rsidRDefault="006B6F4C">
      <w:pPr>
        <w:pStyle w:val="ConsPlusTitle"/>
        <w:widowControl/>
        <w:jc w:val="center"/>
      </w:pPr>
      <w:r>
        <w:t xml:space="preserve">сведений о доходах, об имуществе и обязательствах имущественного характера, </w:t>
      </w:r>
      <w:r>
        <w:rPr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836828" w:rsidRDefault="00836828">
      <w:pPr>
        <w:pStyle w:val="Standard"/>
        <w:autoSpaceDE w:val="0"/>
        <w:spacing w:after="0" w:line="240" w:lineRule="auto"/>
        <w:ind w:firstLine="709"/>
        <w:jc w:val="both"/>
      </w:pPr>
    </w:p>
    <w:p w:rsidR="00836828" w:rsidRDefault="00836828">
      <w:pPr>
        <w:pStyle w:val="Standard"/>
        <w:autoSpaceDE w:val="0"/>
        <w:spacing w:after="0" w:line="240" w:lineRule="auto"/>
        <w:ind w:firstLine="709"/>
        <w:jc w:val="both"/>
      </w:pPr>
    </w:p>
    <w:p w:rsidR="00836828" w:rsidRDefault="006B6F4C">
      <w:pPr>
        <w:pStyle w:val="Standard"/>
        <w:autoSpaceDE w:val="0"/>
        <w:spacing w:after="0" w:line="240" w:lineRule="auto"/>
        <w:ind w:firstLine="709"/>
        <w:jc w:val="both"/>
      </w:pPr>
      <w:r>
        <w:t>В соответствии с Федеральным законом от 02</w:t>
      </w:r>
      <w:r>
        <w:t>.03.2007 № 25-ФЗ                              «О муниципальной службе в Российской Федерации», Федеральным законом                 от 25.12.2008 № 273-ФЗ «О противодействии коррупции»,</w:t>
      </w:r>
    </w:p>
    <w:p w:rsidR="00836828" w:rsidRDefault="006B6F4C">
      <w:pPr>
        <w:pStyle w:val="Standard"/>
        <w:autoSpaceDE w:val="0"/>
        <w:spacing w:after="0" w:line="240" w:lineRule="auto"/>
        <w:jc w:val="both"/>
      </w:pPr>
      <w:r>
        <w:rPr>
          <w:b/>
        </w:rPr>
        <w:t>Постановляю</w:t>
      </w:r>
    </w:p>
    <w:p w:rsidR="00836828" w:rsidRDefault="006B6F4C">
      <w:pPr>
        <w:pStyle w:val="Standard"/>
        <w:autoSpaceDE w:val="0"/>
        <w:spacing w:after="0" w:line="240" w:lineRule="auto"/>
        <w:ind w:firstLine="708"/>
        <w:jc w:val="both"/>
      </w:pPr>
      <w:r>
        <w:t>1. Утвердить прилагаемые:</w:t>
      </w:r>
    </w:p>
    <w:p w:rsidR="00836828" w:rsidRDefault="006B6F4C">
      <w:pPr>
        <w:pStyle w:val="Standard"/>
        <w:autoSpaceDE w:val="0"/>
        <w:spacing w:after="0" w:line="240" w:lineRule="auto"/>
        <w:ind w:firstLine="720"/>
        <w:jc w:val="both"/>
      </w:pPr>
      <w:r>
        <w:t xml:space="preserve">1) Положение о предоставлении </w:t>
      </w:r>
      <w:r>
        <w:t xml:space="preserve">гражданами, претендующими на замещение должностей муниципальной службы, и лицами, замещающими должности муниципальной службы, сведений о доходах, об имуществе и обязательствах имущественного характера, </w:t>
      </w:r>
      <w:r>
        <w:rPr>
          <w:bCs w:val="0"/>
        </w:rPr>
        <w:t>а также о доходах, об имуществе и обязательствах имуще</w:t>
      </w:r>
      <w:r>
        <w:rPr>
          <w:bCs w:val="0"/>
        </w:rPr>
        <w:t>ственного характера своих супруги (супруга) и несовершеннолетних детей</w:t>
      </w:r>
      <w:r>
        <w:t>;</w:t>
      </w:r>
    </w:p>
    <w:p w:rsidR="00836828" w:rsidRDefault="006B6F4C">
      <w:pPr>
        <w:pStyle w:val="Standard"/>
        <w:autoSpaceDE w:val="0"/>
        <w:spacing w:after="0" w:line="240" w:lineRule="auto"/>
        <w:ind w:firstLine="709"/>
        <w:jc w:val="both"/>
      </w:pPr>
      <w:r>
        <w:t>2) форму справки о доходах, об имуществе и обязательствах имущественного характера гражданина, претендующего на замещение должности муниципальной службы;</w:t>
      </w:r>
    </w:p>
    <w:p w:rsidR="00836828" w:rsidRDefault="006B6F4C">
      <w:pPr>
        <w:pStyle w:val="Standard"/>
        <w:autoSpaceDE w:val="0"/>
        <w:spacing w:after="0" w:line="240" w:lineRule="auto"/>
        <w:ind w:firstLine="709"/>
        <w:jc w:val="both"/>
      </w:pPr>
      <w:r>
        <w:t>3) форму справки о доходах, об</w:t>
      </w:r>
      <w:r>
        <w:t xml:space="preserve">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службы;</w:t>
      </w:r>
    </w:p>
    <w:p w:rsidR="00836828" w:rsidRDefault="006B6F4C">
      <w:pPr>
        <w:pStyle w:val="Standard"/>
        <w:autoSpaceDE w:val="0"/>
        <w:spacing w:after="0" w:line="240" w:lineRule="auto"/>
        <w:ind w:firstLine="709"/>
        <w:jc w:val="both"/>
      </w:pPr>
      <w:r>
        <w:t>4) форму справки о доходах, об имуществе и обязательствах имущественного характера лица</w:t>
      </w:r>
      <w:r>
        <w:t>, замещающего должность муниципальной службы;</w:t>
      </w:r>
    </w:p>
    <w:p w:rsidR="00836828" w:rsidRDefault="006B6F4C">
      <w:pPr>
        <w:pStyle w:val="Standard"/>
        <w:autoSpaceDE w:val="0"/>
        <w:spacing w:after="0" w:line="240" w:lineRule="auto"/>
        <w:ind w:firstLine="709"/>
        <w:jc w:val="both"/>
      </w:pPr>
      <w:r>
        <w:t>5) форму справки о доходах, об имуществе и обязательствах имущественного характера супруги (супруга) и несовершеннолетних детей лица, замещающего должность муниципальной службы.</w:t>
      </w:r>
    </w:p>
    <w:p w:rsidR="00836828" w:rsidRDefault="00836828">
      <w:pPr>
        <w:pStyle w:val="Standard"/>
        <w:autoSpaceDE w:val="0"/>
        <w:spacing w:after="0" w:line="240" w:lineRule="auto"/>
        <w:ind w:firstLine="709"/>
        <w:jc w:val="both"/>
      </w:pPr>
    </w:p>
    <w:p w:rsidR="00836828" w:rsidRDefault="006B6F4C">
      <w:pPr>
        <w:pStyle w:val="Standard"/>
        <w:autoSpaceDE w:val="0"/>
        <w:spacing w:after="0" w:line="240" w:lineRule="auto"/>
        <w:ind w:firstLine="709"/>
        <w:jc w:val="both"/>
      </w:pPr>
      <w:r>
        <w:lastRenderedPageBreak/>
        <w:t>2. Должностным лицам органов ме</w:t>
      </w:r>
      <w:r>
        <w:t xml:space="preserve">стного самоуправления Хасаут-Греческого сельского поселения ознакомить лиц, замещающих </w:t>
      </w:r>
      <w:r>
        <w:t>должности муниципальной службы, с настоящим постановлением.</w:t>
      </w:r>
    </w:p>
    <w:p w:rsidR="00836828" w:rsidRDefault="006B6F4C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</w:p>
    <w:p w:rsidR="00836828" w:rsidRDefault="006B6F4C">
      <w:pPr>
        <w:pStyle w:val="Standard"/>
        <w:autoSpaceDE w:val="0"/>
        <w:spacing w:after="0" w:line="360" w:lineRule="atLeast"/>
        <w:ind w:firstLine="720"/>
        <w:jc w:val="both"/>
      </w:pPr>
      <w:r>
        <w:t>3. Опубл</w:t>
      </w:r>
      <w:r>
        <w:t xml:space="preserve">иковать (обнародовать) настоящее  постановление в установленном порядке и разместить на официальном сайте </w:t>
      </w:r>
      <w:r>
        <w:rPr>
          <w:bCs w:val="0"/>
        </w:rPr>
        <w:t>Хасаут-Греческого сельского поселения.</w:t>
      </w:r>
    </w:p>
    <w:p w:rsidR="00836828" w:rsidRDefault="00836828">
      <w:pPr>
        <w:pStyle w:val="Standard"/>
        <w:autoSpaceDE w:val="0"/>
        <w:spacing w:after="0" w:line="240" w:lineRule="atLeast"/>
      </w:pPr>
    </w:p>
    <w:p w:rsidR="00836828" w:rsidRDefault="00836828">
      <w:pPr>
        <w:pStyle w:val="Standard"/>
        <w:autoSpaceDE w:val="0"/>
        <w:spacing w:after="0" w:line="240" w:lineRule="atLeast"/>
      </w:pPr>
    </w:p>
    <w:p w:rsidR="00836828" w:rsidRDefault="00836828">
      <w:pPr>
        <w:pStyle w:val="Standard"/>
        <w:autoSpaceDE w:val="0"/>
        <w:spacing w:after="0" w:line="240" w:lineRule="atLeast"/>
      </w:pPr>
    </w:p>
    <w:p w:rsidR="00836828" w:rsidRDefault="006B6F4C">
      <w:pPr>
        <w:pStyle w:val="Standard"/>
        <w:autoSpaceDE w:val="0"/>
        <w:spacing w:after="0" w:line="240" w:lineRule="atLeast"/>
        <w:rPr>
          <w:b/>
        </w:rPr>
      </w:pPr>
      <w:r>
        <w:rPr>
          <w:b/>
        </w:rPr>
        <w:t>Глава Хасаут-Греческого</w:t>
      </w:r>
    </w:p>
    <w:p w:rsidR="00836828" w:rsidRDefault="006B6F4C">
      <w:pPr>
        <w:pStyle w:val="Standard"/>
        <w:autoSpaceDE w:val="0"/>
        <w:spacing w:after="0" w:line="240" w:lineRule="atLeast"/>
        <w:rPr>
          <w:b/>
        </w:rPr>
      </w:pPr>
      <w:r>
        <w:rPr>
          <w:b/>
        </w:rPr>
        <w:t xml:space="preserve">сельского поселения                                                                 </w:t>
      </w:r>
      <w:r>
        <w:rPr>
          <w:b/>
        </w:rPr>
        <w:t xml:space="preserve">      Ш.А.Кипкеев</w:t>
      </w: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  <w:rPr>
          <w:b/>
        </w:rPr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  <w:rPr>
          <w:b/>
        </w:rPr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p w:rsidR="00836828" w:rsidRDefault="00836828">
      <w:pPr>
        <w:pStyle w:val="Standard"/>
        <w:autoSpaceDE w:val="0"/>
        <w:spacing w:after="0" w:line="240" w:lineRule="auto"/>
        <w:ind w:left="708" w:firstLine="709"/>
        <w:jc w:val="right"/>
      </w:pPr>
    </w:p>
    <w:sectPr w:rsidR="00836828">
      <w:headerReference w:type="default" r:id="rId6"/>
      <w:headerReference w:type="first" r:id="rId7"/>
      <w:footerReference w:type="firs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4C" w:rsidRDefault="006B6F4C">
      <w:r>
        <w:separator/>
      </w:r>
    </w:p>
  </w:endnote>
  <w:endnote w:type="continuationSeparator" w:id="0">
    <w:p w:rsidR="006B6F4C" w:rsidRDefault="006B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B5" w:rsidRDefault="006B6F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4C" w:rsidRDefault="006B6F4C">
      <w:r>
        <w:rPr>
          <w:color w:val="000000"/>
        </w:rPr>
        <w:separator/>
      </w:r>
    </w:p>
  </w:footnote>
  <w:footnote w:type="continuationSeparator" w:id="0">
    <w:p w:rsidR="006B6F4C" w:rsidRDefault="006B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B5" w:rsidRDefault="006B6F4C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0DB5" w:rsidRDefault="006B6F4C">
                          <w:pPr>
                            <w:pStyle w:val="a7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EF770D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0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" filled="f" stroked="f">
              <v:textbox style="mso-fit-shape-to-text:t" inset="0,0,0,0">
                <w:txbxContent>
                  <w:p w:rsidR="00C00DB5" w:rsidRDefault="006B6F4C">
                    <w:pPr>
                      <w:pStyle w:val="a7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EF770D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B5" w:rsidRDefault="006B6F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6828"/>
    <w:rsid w:val="006B6F4C"/>
    <w:rsid w:val="00836828"/>
    <w:rsid w:val="00E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B3B1B-1E71-4F05-B9C6-C88D4641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Times New Roman" w:eastAsia="Times New Roman" w:hAnsi="Times New Roman" w:cs="Calibri"/>
      <w:bCs/>
      <w:sz w:val="28"/>
      <w:szCs w:val="28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customStyle="1" w:styleId="ConsPlusTitle">
    <w:name w:val="ConsPlusTitle"/>
    <w:pPr>
      <w:autoSpaceDE w:val="0"/>
    </w:pPr>
    <w:rPr>
      <w:rFonts w:ascii="Times New Roman" w:eastAsia="Calibri" w:hAnsi="Times New Roman" w:cs="Calibri"/>
      <w:b/>
      <w:bCs/>
      <w:sz w:val="28"/>
      <w:szCs w:val="28"/>
      <w:lang w:bidi="ar-SA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HeaderChar">
    <w:name w:val="Header Char"/>
    <w:basedOn w:val="a0"/>
    <w:rPr>
      <w:rFonts w:ascii="Times New Roman" w:hAnsi="Times New Roman" w:cs="Times New Roman"/>
      <w:bCs/>
      <w:sz w:val="28"/>
      <w:szCs w:val="28"/>
    </w:rPr>
  </w:style>
  <w:style w:type="character" w:customStyle="1" w:styleId="FooterChar">
    <w:name w:val="Footer Char"/>
    <w:basedOn w:val="a0"/>
    <w:rPr>
      <w:rFonts w:ascii="Times New Roman" w:hAnsi="Times New Roman" w:cs="Times New Roman"/>
      <w:bCs/>
      <w:sz w:val="28"/>
      <w:szCs w:val="28"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bCs/>
      <w:sz w:val="2"/>
    </w:rPr>
  </w:style>
  <w:style w:type="character" w:styleId="aa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____________________________________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____________________________________</dc:title>
  <dc:creator>asochakova_me</dc:creator>
  <cp:lastModifiedBy>1</cp:lastModifiedBy>
  <cp:revision>2</cp:revision>
  <cp:lastPrinted>2012-12-27T14:15:00Z</cp:lastPrinted>
  <dcterms:created xsi:type="dcterms:W3CDTF">2022-01-23T07:42:00Z</dcterms:created>
  <dcterms:modified xsi:type="dcterms:W3CDTF">2022-01-23T07:42:00Z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