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B2A41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1463C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14:paraId="1B80CA52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63C">
        <w:rPr>
          <w:rFonts w:ascii="Times New Roman" w:eastAsia="Calibri" w:hAnsi="Times New Roman" w:cs="Times New Roman"/>
          <w:sz w:val="28"/>
          <w:szCs w:val="28"/>
        </w:rPr>
        <w:t>КАРАЧАЕВО-ЧЕРКЕССКАЯ  РЕСПУБЛИКА</w:t>
      </w:r>
    </w:p>
    <w:p w14:paraId="36DE62F0" w14:textId="3E3C184A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63C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7E4D3A">
        <w:rPr>
          <w:rFonts w:ascii="Times New Roman" w:eastAsia="Calibri" w:hAnsi="Times New Roman" w:cs="Times New Roman"/>
          <w:sz w:val="28"/>
          <w:szCs w:val="28"/>
        </w:rPr>
        <w:t>ХАСАУТ-ГРЕЧЕСКОГО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0C865F0B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F8D1E9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9991DC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463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137DAA4C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FAE55F" w14:textId="46AE0EA4" w:rsidR="0031463C" w:rsidRPr="0031463C" w:rsidRDefault="009A2298" w:rsidP="00314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05.03.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 w:rsidR="007E4D3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1463C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r w:rsidR="007E4D3A">
        <w:rPr>
          <w:rFonts w:ascii="Times New Roman" w:eastAsia="Calibri" w:hAnsi="Times New Roman" w:cs="Times New Roman"/>
          <w:sz w:val="28"/>
          <w:szCs w:val="28"/>
        </w:rPr>
        <w:t>Хасаут-Греческое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E4D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3E5D74" w14:textId="23A0D009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Административного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п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редоставления муниципальной услуги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Выдача ордер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 на проведение земляных работ»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Хасаут-Греческого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 муниципального района</w:t>
      </w:r>
    </w:p>
    <w:p w14:paraId="5D941337" w14:textId="43E453E7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 30.04.2014  № 403  «Об исчерпывающем перечне процедур в сфере жилищного строительства»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постановление администрации Зеленчукского муниципального района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29.11.2019 № 1218</w:t>
      </w:r>
      <w:r w:rsidR="00EA7DEB" w:rsidRPr="00EA7DEB">
        <w:t xml:space="preserve"> </w:t>
      </w:r>
      <w:r w:rsidR="00EA7DEB">
        <w:t>«</w:t>
      </w:r>
      <w:r w:rsidR="00EA7DEB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Положения о порядке проведения земляных работ на территории Зеленчукского муниципального района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14:paraId="14B20A5D" w14:textId="77777777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ПОСТАНОВЛЯЮ:</w:t>
      </w:r>
    </w:p>
    <w:p w14:paraId="0D443C0C" w14:textId="6B76F3AC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1. 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Административный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регламент предоставления муниципальной услуги «Выдача ордеров на проведение земляных работ» на территории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Хасаут-Греческого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Зеленчукского муниципального района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согласно приложению.</w:t>
      </w:r>
    </w:p>
    <w:p w14:paraId="0DC05CEC" w14:textId="09C68A38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2. Настоящее  постановление разместить на официальном сайте                                           администрации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Хасаут-Греческого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Зеленчукского  муниципального  района в сети  Интернет 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www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hasaut</w:t>
      </w:r>
      <w:r w:rsidR="007E4D3A" w:rsidRP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gr</w:t>
      </w:r>
      <w:r w:rsidR="007E4D3A" w:rsidRP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ru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14:paraId="27B984EE" w14:textId="37A6C7E3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3.  Контроль за выполнением настоящего постановления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оставляю за собой</w:t>
      </w:r>
    </w:p>
    <w:p w14:paraId="132D64F9" w14:textId="77777777" w:rsidR="0031463C" w:rsidRPr="0031463C" w:rsidRDefault="0031463C" w:rsidP="0031463C">
      <w:p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4.    Настоящее постановление вступает в силу </w:t>
      </w:r>
      <w:r w:rsidRPr="0031463C">
        <w:rPr>
          <w:rFonts w:ascii="Times New Roman" w:eastAsia="Times New Roman" w:hAnsi="Times New Roman" w:cs="Times New Roman"/>
          <w:bCs/>
          <w:sz w:val="28"/>
          <w:szCs w:val="28"/>
        </w:rPr>
        <w:t>со дня его официального опубликования (обнародования) в установленном порядке.</w:t>
      </w:r>
    </w:p>
    <w:p w14:paraId="4F875503" w14:textId="77777777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15D5228B" w14:textId="77777777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591435BF" w14:textId="77777777" w:rsidR="007E4D3A" w:rsidRPr="009A2298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Глава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Хасаут-Греческого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4DE1735C" w14:textId="1429D17E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</w:t>
      </w:r>
      <w:r w:rsidR="007E4D3A" w:rsidRP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Ш.А.Кипкеев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</w:p>
    <w:p w14:paraId="5D13726D" w14:textId="77777777" w:rsidR="0031463C" w:rsidRPr="0031463C" w:rsidRDefault="0031463C" w:rsidP="0031463C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14:paraId="4E19AFEA" w14:textId="77777777" w:rsidR="0031463C" w:rsidRPr="0031463C" w:rsidRDefault="0031463C" w:rsidP="0031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7E8890" w14:textId="77777777" w:rsidR="0031463C" w:rsidRPr="0031463C" w:rsidRDefault="0031463C" w:rsidP="0031463C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349CD02" w14:textId="77777777" w:rsidR="0031463C" w:rsidRPr="0031463C" w:rsidRDefault="0031463C" w:rsidP="0031463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14AB79D" w14:textId="77777777" w:rsidR="0031463C" w:rsidRDefault="0031463C" w:rsidP="0031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677E9" w14:textId="77777777" w:rsidR="007E4D3A" w:rsidRPr="0031463C" w:rsidRDefault="007E4D3A" w:rsidP="0031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405EE" w14:textId="1DA84C2E" w:rsidR="00EA7DEB" w:rsidRP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Приложение  к постановлению</w:t>
      </w:r>
    </w:p>
    <w:p w14:paraId="5AEA6C26" w14:textId="4742F4C5" w:rsidR="00EA7DEB" w:rsidRDefault="00EA7DEB" w:rsidP="00EA7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Хасаут-Греческого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19E51D8D" w14:textId="1B12C6C7" w:rsidR="00EA7DEB" w:rsidRPr="00EA7DEB" w:rsidRDefault="00EA7DEB" w:rsidP="00EA7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сельского поселения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Зеленчукского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</w:t>
      </w:r>
    </w:p>
    <w:p w14:paraId="3A606FE0" w14:textId="30BF5954" w:rsid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 района                 </w:t>
      </w:r>
    </w:p>
    <w:p w14:paraId="05AB7A1A" w14:textId="634F2376" w:rsidR="00EA7DEB" w:rsidRP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9A2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05.03.2020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№ </w:t>
      </w:r>
      <w:r w:rsidR="009A2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3E530AA8" w14:textId="77777777" w:rsidR="0031463C" w:rsidRDefault="0031463C" w:rsidP="00EA7DEB">
      <w:pPr>
        <w:rPr>
          <w:rFonts w:ascii="Times New Roman" w:hAnsi="Times New Roman" w:cs="Times New Roman"/>
          <w:sz w:val="28"/>
        </w:rPr>
      </w:pPr>
    </w:p>
    <w:p w14:paraId="12CCA31B" w14:textId="77777777" w:rsidR="0031463C" w:rsidRDefault="0031463C" w:rsidP="000A560A">
      <w:pPr>
        <w:jc w:val="center"/>
        <w:rPr>
          <w:rFonts w:ascii="Times New Roman" w:hAnsi="Times New Roman" w:cs="Times New Roman"/>
          <w:sz w:val="28"/>
        </w:rPr>
      </w:pPr>
    </w:p>
    <w:p w14:paraId="720B2B47" w14:textId="1D0B49FC" w:rsidR="0002061F" w:rsidRPr="00EA7DEB" w:rsidRDefault="000A560A" w:rsidP="000A560A">
      <w:pPr>
        <w:jc w:val="center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Административный регламент</w:t>
      </w:r>
    </w:p>
    <w:p w14:paraId="31883117" w14:textId="6A482EF6" w:rsidR="0002061F" w:rsidRDefault="0031463C" w:rsidP="000A560A">
      <w:pPr>
        <w:jc w:val="center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Предоставления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муниципальной услуги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="00EA7DEB" w:rsidRPr="00EA7DEB">
        <w:rPr>
          <w:rFonts w:ascii="Times New Roman" w:hAnsi="Times New Roman" w:cs="Times New Roman"/>
          <w:b/>
          <w:sz w:val="28"/>
        </w:rPr>
        <w:br/>
        <w:t>«</w:t>
      </w:r>
      <w:r w:rsidRPr="00EA7DEB">
        <w:rPr>
          <w:rFonts w:ascii="Times New Roman" w:hAnsi="Times New Roman" w:cs="Times New Roman"/>
          <w:b/>
          <w:sz w:val="28"/>
        </w:rPr>
        <w:t>Выдача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ордеров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на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проведение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земляных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работ</w:t>
      </w:r>
      <w:r w:rsidR="00EA7DEB" w:rsidRPr="00EA7DEB">
        <w:rPr>
          <w:rFonts w:ascii="Times New Roman" w:hAnsi="Times New Roman" w:cs="Times New Roman"/>
          <w:b/>
          <w:sz w:val="28"/>
        </w:rPr>
        <w:t>»</w:t>
      </w:r>
    </w:p>
    <w:p w14:paraId="6E3E73F2" w14:textId="77777777" w:rsidR="00EA7DEB" w:rsidRPr="00EA7DEB" w:rsidRDefault="00EA7DEB" w:rsidP="000A560A">
      <w:pPr>
        <w:jc w:val="center"/>
        <w:rPr>
          <w:rFonts w:ascii="Times New Roman" w:hAnsi="Times New Roman" w:cs="Times New Roman"/>
          <w:b/>
          <w:sz w:val="28"/>
        </w:rPr>
      </w:pPr>
    </w:p>
    <w:p w14:paraId="50D00137" w14:textId="77777777" w:rsidR="0002061F" w:rsidRPr="000A560A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0A560A">
        <w:rPr>
          <w:rFonts w:ascii="Times New Roman" w:hAnsi="Times New Roman" w:cs="Times New Roman"/>
          <w:b/>
          <w:sz w:val="28"/>
        </w:rPr>
        <w:t>1. Общие положения</w:t>
      </w:r>
    </w:p>
    <w:p w14:paraId="1D23CC6C" w14:textId="0459F813" w:rsid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1.1. Административный регламент предоставления муниципальной услуги "Выдача ордеров на проведение земляных работ" (далее – Регламент) устанавливает порядок и стандарт предоставления </w:t>
      </w:r>
      <w:r w:rsidR="000A560A" w:rsidRPr="000A560A">
        <w:rPr>
          <w:rFonts w:ascii="Times New Roman" w:hAnsi="Times New Roman" w:cs="Times New Roman"/>
          <w:sz w:val="28"/>
        </w:rPr>
        <w:t xml:space="preserve">администрацией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0A560A" w:rsidRPr="000A560A">
        <w:rPr>
          <w:rFonts w:ascii="Times New Roman" w:hAnsi="Times New Roman" w:cs="Times New Roman"/>
          <w:sz w:val="28"/>
        </w:rPr>
        <w:t xml:space="preserve"> сельского поселения</w:t>
      </w:r>
      <w:r w:rsidRPr="000A560A">
        <w:rPr>
          <w:rFonts w:ascii="Times New Roman" w:hAnsi="Times New Roman" w:cs="Times New Roman"/>
          <w:sz w:val="28"/>
        </w:rPr>
        <w:t xml:space="preserve"> </w:t>
      </w:r>
      <w:r w:rsidR="000A560A" w:rsidRPr="000A560A">
        <w:rPr>
          <w:rFonts w:ascii="Times New Roman" w:hAnsi="Times New Roman" w:cs="Times New Roman"/>
          <w:sz w:val="28"/>
        </w:rPr>
        <w:t>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муниципальной услуги "Выдача ордеров на проведение земляных работ" (далее – муниципальная услуга).</w:t>
      </w:r>
    </w:p>
    <w:p w14:paraId="3A3140F8" w14:textId="77777777" w:rsid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1.2. Ордер на производство земляных работ (далее – ордер) представляет собой документ, дающий право осуществлять производство земляных работ при прокладке, ремонте сетей инженерно-технического обеспечения (водо,– газо,– тепло,- электроснабжения, канализации, связи и т.д.), ремонте дор</w:t>
      </w:r>
      <w:r w:rsidR="000A560A">
        <w:rPr>
          <w:rFonts w:ascii="Times New Roman" w:hAnsi="Times New Roman" w:cs="Times New Roman"/>
          <w:sz w:val="28"/>
        </w:rPr>
        <w:t>ог, благоустройстве территорий  П</w:t>
      </w:r>
      <w:r w:rsidRPr="000A560A">
        <w:rPr>
          <w:rFonts w:ascii="Times New Roman" w:hAnsi="Times New Roman" w:cs="Times New Roman"/>
          <w:sz w:val="28"/>
        </w:rPr>
        <w:t>риложение №1.</w:t>
      </w:r>
      <w:r w:rsidR="000A560A">
        <w:rPr>
          <w:rFonts w:ascii="Times New Roman" w:hAnsi="Times New Roman" w:cs="Times New Roman"/>
          <w:sz w:val="28"/>
        </w:rPr>
        <w:t xml:space="preserve">  </w:t>
      </w:r>
    </w:p>
    <w:p w14:paraId="626DD8F9" w14:textId="2FA0F49C" w:rsidR="00D04289" w:rsidRDefault="000A560A" w:rsidP="000A56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2061F" w:rsidRPr="000A560A">
        <w:rPr>
          <w:rFonts w:ascii="Times New Roman" w:hAnsi="Times New Roman" w:cs="Times New Roman"/>
          <w:sz w:val="28"/>
        </w:rPr>
        <w:br/>
        <w:t xml:space="preserve">1.3. Правовые основания исполнения муниципальной услуги на территории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Pr="000A560A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="0002061F" w:rsidRPr="000A560A">
        <w:rPr>
          <w:rFonts w:ascii="Times New Roman" w:hAnsi="Times New Roman" w:cs="Times New Roman"/>
          <w:sz w:val="28"/>
        </w:rPr>
        <w:t>Конституция Российской Федерации РФ;</w:t>
      </w:r>
      <w:r w:rsidR="0002061F" w:rsidRPr="000A560A">
        <w:rPr>
          <w:rFonts w:ascii="Times New Roman" w:hAnsi="Times New Roman" w:cs="Times New Roman"/>
          <w:sz w:val="28"/>
        </w:rPr>
        <w:br/>
        <w:t xml:space="preserve">1.4. Наименование органа, предоставляющего муниципальную услугу: </w:t>
      </w:r>
      <w:r w:rsidR="00D04289">
        <w:rPr>
          <w:rFonts w:ascii="Times New Roman" w:hAnsi="Times New Roman" w:cs="Times New Roman"/>
          <w:sz w:val="28"/>
        </w:rPr>
        <w:t>администрация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="0002061F" w:rsidRPr="000A560A">
        <w:rPr>
          <w:rFonts w:ascii="Times New Roman" w:hAnsi="Times New Roman" w:cs="Times New Roman"/>
          <w:sz w:val="28"/>
        </w:rPr>
        <w:t>.</w:t>
      </w:r>
    </w:p>
    <w:p w14:paraId="56CB8E38" w14:textId="233A757A" w:rsidR="0002061F" w:rsidRP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Место нахождения и почтовый адрес: </w:t>
      </w:r>
      <w:r w:rsidR="00D04289">
        <w:rPr>
          <w:rFonts w:ascii="Times New Roman" w:hAnsi="Times New Roman" w:cs="Times New Roman"/>
          <w:sz w:val="28"/>
        </w:rPr>
        <w:t xml:space="preserve">369152, Карачаево-Черкесская Республика, Зеленчукский район, </w:t>
      </w:r>
      <w:r w:rsidR="007E4D3A">
        <w:rPr>
          <w:rFonts w:ascii="Times New Roman" w:hAnsi="Times New Roman" w:cs="Times New Roman"/>
          <w:sz w:val="28"/>
        </w:rPr>
        <w:t>Хасаут-Греческое</w:t>
      </w:r>
      <w:r w:rsidR="00D04289">
        <w:rPr>
          <w:rFonts w:ascii="Times New Roman" w:hAnsi="Times New Roman" w:cs="Times New Roman"/>
          <w:sz w:val="28"/>
        </w:rPr>
        <w:t xml:space="preserve"> сельское поселение, с. </w:t>
      </w:r>
      <w:r w:rsidR="007E4D3A">
        <w:rPr>
          <w:rFonts w:ascii="Times New Roman" w:hAnsi="Times New Roman" w:cs="Times New Roman"/>
          <w:sz w:val="28"/>
        </w:rPr>
        <w:t>Хасаут-Греческое</w:t>
      </w:r>
      <w:r w:rsidR="00D04289">
        <w:rPr>
          <w:rFonts w:ascii="Times New Roman" w:hAnsi="Times New Roman" w:cs="Times New Roman"/>
          <w:sz w:val="28"/>
        </w:rPr>
        <w:t xml:space="preserve">, ул. </w:t>
      </w:r>
      <w:r w:rsidR="007E4D3A">
        <w:rPr>
          <w:rFonts w:ascii="Times New Roman" w:hAnsi="Times New Roman" w:cs="Times New Roman"/>
          <w:sz w:val="28"/>
        </w:rPr>
        <w:t>Надежды Кецеровой</w:t>
      </w:r>
      <w:r w:rsidR="00D04289">
        <w:rPr>
          <w:rFonts w:ascii="Times New Roman" w:hAnsi="Times New Roman" w:cs="Times New Roman"/>
          <w:sz w:val="28"/>
        </w:rPr>
        <w:t xml:space="preserve">, </w:t>
      </w:r>
      <w:r w:rsidR="007E4D3A">
        <w:rPr>
          <w:rFonts w:ascii="Times New Roman" w:hAnsi="Times New Roman" w:cs="Times New Roman"/>
          <w:sz w:val="28"/>
        </w:rPr>
        <w:t>50а</w:t>
      </w:r>
      <w:r w:rsidR="00D04289">
        <w:rPr>
          <w:rFonts w:ascii="Times New Roman" w:hAnsi="Times New Roman" w:cs="Times New Roman"/>
          <w:sz w:val="28"/>
        </w:rPr>
        <w:t>, контактный телефон: 8(87878)2-</w:t>
      </w:r>
      <w:r w:rsidR="007E4D3A">
        <w:rPr>
          <w:rFonts w:ascii="Times New Roman" w:hAnsi="Times New Roman" w:cs="Times New Roman"/>
          <w:sz w:val="28"/>
        </w:rPr>
        <w:t>61-35</w:t>
      </w:r>
    </w:p>
    <w:p w14:paraId="14B97D06" w14:textId="77777777" w:rsidR="007E4D3A" w:rsidRDefault="007E4D3A" w:rsidP="000A560A">
      <w:pPr>
        <w:jc w:val="both"/>
        <w:rPr>
          <w:rFonts w:ascii="Times New Roman" w:hAnsi="Times New Roman" w:cs="Times New Roman"/>
          <w:b/>
          <w:sz w:val="28"/>
        </w:rPr>
      </w:pPr>
    </w:p>
    <w:p w14:paraId="2AFE0F65" w14:textId="77777777" w:rsidR="007E4D3A" w:rsidRDefault="007E4D3A" w:rsidP="000A560A">
      <w:pPr>
        <w:jc w:val="both"/>
        <w:rPr>
          <w:rFonts w:ascii="Times New Roman" w:hAnsi="Times New Roman" w:cs="Times New Roman"/>
          <w:b/>
          <w:sz w:val="28"/>
        </w:rPr>
      </w:pPr>
    </w:p>
    <w:p w14:paraId="5A1BE21E" w14:textId="77777777" w:rsidR="0002061F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lastRenderedPageBreak/>
        <w:t>2. Стандарт предоставления муниципальной услуги</w:t>
      </w:r>
    </w:p>
    <w:p w14:paraId="780F36C1" w14:textId="6CDDEA01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2.1. Наим</w:t>
      </w:r>
      <w:r w:rsidR="00394CE9">
        <w:rPr>
          <w:rFonts w:ascii="Times New Roman" w:hAnsi="Times New Roman" w:cs="Times New Roman"/>
          <w:sz w:val="28"/>
        </w:rPr>
        <w:t>енование муниципальной услуги: «</w:t>
      </w:r>
      <w:r w:rsidRPr="000A560A">
        <w:rPr>
          <w:rFonts w:ascii="Times New Roman" w:hAnsi="Times New Roman" w:cs="Times New Roman"/>
          <w:sz w:val="28"/>
        </w:rPr>
        <w:t>Выдача ордер</w:t>
      </w:r>
      <w:r w:rsidR="00394CE9">
        <w:rPr>
          <w:rFonts w:ascii="Times New Roman" w:hAnsi="Times New Roman" w:cs="Times New Roman"/>
          <w:sz w:val="28"/>
        </w:rPr>
        <w:t>ов на проведение земляных работ»</w:t>
      </w:r>
      <w:r w:rsidRPr="000A560A">
        <w:rPr>
          <w:rFonts w:ascii="Times New Roman" w:hAnsi="Times New Roman" w:cs="Times New Roman"/>
          <w:sz w:val="28"/>
        </w:rPr>
        <w:t>.</w:t>
      </w:r>
    </w:p>
    <w:p w14:paraId="5D5A8E95" w14:textId="1DEA7372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2.2. Муниципальную услугу оказывает </w:t>
      </w:r>
      <w:r w:rsidR="00D04289" w:rsidRPr="00D04289">
        <w:rPr>
          <w:rFonts w:ascii="Times New Roman" w:hAnsi="Times New Roman" w:cs="Times New Roman"/>
          <w:sz w:val="28"/>
        </w:rPr>
        <w:t xml:space="preserve">администрация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района.</w:t>
      </w:r>
    </w:p>
    <w:p w14:paraId="23A983C9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2.3. Результатом предоставления муниципальной услуги является:</w:t>
      </w:r>
      <w:r w:rsidRPr="000A560A">
        <w:rPr>
          <w:rFonts w:ascii="Times New Roman" w:hAnsi="Times New Roman" w:cs="Times New Roman"/>
          <w:sz w:val="28"/>
        </w:rPr>
        <w:br/>
        <w:t>- выдача ордера либо выдача (направление) мотивированного решения об отказе в выдаче ордера;</w:t>
      </w:r>
    </w:p>
    <w:p w14:paraId="080FBCEF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выдача аварийного ордера либо выдача (направление) мотивированного решения об отказе в выдаче аварийного ордера;</w:t>
      </w:r>
    </w:p>
    <w:p w14:paraId="4D1776EF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продление срока действия ордера либо выдача (направление) мотивированного решения об отказе в продлении срока действия ордера;</w:t>
      </w:r>
      <w:r w:rsidRPr="000A560A">
        <w:rPr>
          <w:rFonts w:ascii="Times New Roman" w:hAnsi="Times New Roman" w:cs="Times New Roman"/>
          <w:sz w:val="28"/>
        </w:rPr>
        <w:br/>
        <w:t>- приостановление срока действия ордера либо выдача (направление) мотивированного решения об отказе в приостановлении срока действия ордера;</w:t>
      </w:r>
      <w:r w:rsidRPr="000A560A">
        <w:rPr>
          <w:rFonts w:ascii="Times New Roman" w:hAnsi="Times New Roman" w:cs="Times New Roman"/>
          <w:sz w:val="28"/>
        </w:rPr>
        <w:br/>
        <w:t>- переоформление ордера либо выдача (направление) мотивированного решения об отказе в переоформлении ордера; </w:t>
      </w:r>
    </w:p>
    <w:p w14:paraId="678A4644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закрытие ордера.</w:t>
      </w:r>
    </w:p>
    <w:p w14:paraId="01EAD597" w14:textId="1D54FC32" w:rsidR="00D04289" w:rsidRDefault="007E4D3A" w:rsidP="000A56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02061F" w:rsidRPr="000A560A">
        <w:rPr>
          <w:rFonts w:ascii="Times New Roman" w:hAnsi="Times New Roman" w:cs="Times New Roman"/>
          <w:sz w:val="28"/>
        </w:rPr>
        <w:t>Сроки предоставления муниципальной услуги.</w:t>
      </w:r>
      <w:r w:rsidR="0002061F" w:rsidRPr="000A560A">
        <w:rPr>
          <w:rFonts w:ascii="Times New Roman" w:hAnsi="Times New Roman" w:cs="Times New Roman"/>
          <w:sz w:val="28"/>
        </w:rPr>
        <w:br/>
        <w:t>2.4.1.Срок рассмотрения заявки заказчика, ранее включенной в план текущего года, - три рабочих дня.</w:t>
      </w:r>
    </w:p>
    <w:p w14:paraId="35FCD045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2.4.2. Срок рассмотрения заявок, не включенных в план текущего года, - пять рабочих дней.</w:t>
      </w:r>
    </w:p>
    <w:p w14:paraId="4CCFEB65" w14:textId="77777777" w:rsidR="007E4D3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2.4.3. В случаях, когда заявка, представленная заказчиком на проведение работ, связанных с нарушением внешнего благоустройства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D04289">
        <w:rPr>
          <w:rFonts w:ascii="Times New Roman" w:hAnsi="Times New Roman" w:cs="Times New Roman"/>
          <w:sz w:val="28"/>
        </w:rPr>
        <w:t xml:space="preserve"> сельского поселения</w:t>
      </w:r>
      <w:r w:rsidRPr="000A560A">
        <w:rPr>
          <w:rFonts w:ascii="Times New Roman" w:hAnsi="Times New Roman" w:cs="Times New Roman"/>
          <w:sz w:val="28"/>
        </w:rPr>
        <w:t>, противоречит предварительной заявке, срок ее рассмотрения устанавливается десять рабочих дней.</w:t>
      </w:r>
      <w:r w:rsidRPr="000A560A">
        <w:rPr>
          <w:rFonts w:ascii="Times New Roman" w:hAnsi="Times New Roman" w:cs="Times New Roman"/>
          <w:sz w:val="28"/>
        </w:rPr>
        <w:br/>
        <w:t>2.5. Правовые основания для предоставления муниципальной услуги: </w:t>
      </w:r>
      <w:r w:rsidRPr="000A560A">
        <w:rPr>
          <w:rFonts w:ascii="Times New Roman" w:hAnsi="Times New Roman" w:cs="Times New Roman"/>
          <w:sz w:val="28"/>
        </w:rPr>
        <w:br/>
        <w:t>- Федеральный закон № 131-ФЗ «Об общих принципах организации местного самоуправления в Российс</w:t>
      </w:r>
      <w:r w:rsidR="00D04289">
        <w:rPr>
          <w:rFonts w:ascii="Times New Roman" w:hAnsi="Times New Roman" w:cs="Times New Roman"/>
          <w:sz w:val="28"/>
        </w:rPr>
        <w:t>кой Федерации» от 06.10.2003;</w:t>
      </w:r>
      <w:r w:rsidR="00D04289">
        <w:rPr>
          <w:rFonts w:ascii="Times New Roman" w:hAnsi="Times New Roman" w:cs="Times New Roman"/>
          <w:sz w:val="28"/>
        </w:rPr>
        <w:br/>
      </w:r>
      <w:r w:rsidRPr="000A560A">
        <w:rPr>
          <w:rFonts w:ascii="Times New Roman" w:hAnsi="Times New Roman" w:cs="Times New Roman"/>
          <w:sz w:val="28"/>
        </w:rPr>
        <w:t xml:space="preserve">2.6. Потребителем муниципальной услуги является </w:t>
      </w:r>
      <w:r w:rsidR="00D04289">
        <w:rPr>
          <w:rFonts w:ascii="Times New Roman" w:hAnsi="Times New Roman" w:cs="Times New Roman"/>
          <w:sz w:val="28"/>
        </w:rPr>
        <w:t>граждане, индивидуальные предприниматели</w:t>
      </w:r>
      <w:r w:rsidRPr="000A560A">
        <w:rPr>
          <w:rFonts w:ascii="Times New Roman" w:hAnsi="Times New Roman" w:cs="Times New Roman"/>
          <w:sz w:val="28"/>
        </w:rPr>
        <w:t xml:space="preserve"> или юридическое лицо (далее – заявитель), заинтересованное в оформлении ордера, являющееся заказчиком работ при прокладке, ремонте сетей инженерно-технического обеспечения (водо,– газо,– тепло,- электроснабжения, канализации, связи и т.д.), ремонте дорог, благоустройстве территорий, не требующих разрешения на строительство.</w:t>
      </w:r>
      <w:r w:rsidRPr="000A560A">
        <w:rPr>
          <w:rFonts w:ascii="Times New Roman" w:hAnsi="Times New Roman" w:cs="Times New Roman"/>
          <w:sz w:val="28"/>
        </w:rPr>
        <w:br/>
      </w:r>
      <w:r w:rsidRPr="000A560A">
        <w:rPr>
          <w:rFonts w:ascii="Times New Roman" w:hAnsi="Times New Roman" w:cs="Times New Roman"/>
          <w:sz w:val="28"/>
        </w:rPr>
        <w:lastRenderedPageBreak/>
        <w:t>2.7. Для получения муниципальной услуги в целях:</w:t>
      </w:r>
      <w:r w:rsidRPr="000A560A">
        <w:rPr>
          <w:rFonts w:ascii="Times New Roman" w:hAnsi="Times New Roman" w:cs="Times New Roman"/>
          <w:sz w:val="28"/>
        </w:rPr>
        <w:br/>
        <w:t xml:space="preserve">2.7.1 Выдачи ордера заявитель подает в </w:t>
      </w:r>
      <w:r w:rsidR="007E4D3A">
        <w:rPr>
          <w:rFonts w:ascii="Times New Roman" w:hAnsi="Times New Roman" w:cs="Times New Roman"/>
          <w:sz w:val="28"/>
        </w:rPr>
        <w:t>администрацию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D04289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заявление о выдаче ордера </w:t>
      </w:r>
      <w:r w:rsidR="00D04289">
        <w:rPr>
          <w:rFonts w:ascii="Times New Roman" w:hAnsi="Times New Roman" w:cs="Times New Roman"/>
          <w:sz w:val="28"/>
        </w:rPr>
        <w:t>П</w:t>
      </w:r>
      <w:r w:rsidRPr="000A560A">
        <w:rPr>
          <w:rFonts w:ascii="Times New Roman" w:hAnsi="Times New Roman" w:cs="Times New Roman"/>
          <w:sz w:val="28"/>
        </w:rPr>
        <w:t xml:space="preserve">риложение 2. </w:t>
      </w:r>
    </w:p>
    <w:p w14:paraId="540E764C" w14:textId="5F86528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К указанному заявлению прилагаются следующие документы:</w:t>
      </w:r>
    </w:p>
    <w:p w14:paraId="658522C4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проектно-сметную документацию на прокладку и ремонт коммуникаций, сетей, подготовленную в соответствии с требованиями</w:t>
      </w:r>
      <w:r w:rsidR="00D04289">
        <w:rPr>
          <w:rFonts w:ascii="Times New Roman" w:hAnsi="Times New Roman" w:cs="Times New Roman"/>
          <w:sz w:val="28"/>
        </w:rPr>
        <w:t xml:space="preserve"> технических регламентов</w:t>
      </w:r>
      <w:r w:rsidRPr="000A560A">
        <w:rPr>
          <w:rFonts w:ascii="Times New Roman" w:hAnsi="Times New Roman" w:cs="Times New Roman"/>
          <w:sz w:val="28"/>
        </w:rPr>
        <w:t>,</w:t>
      </w:r>
      <w:r w:rsidRPr="000A560A">
        <w:rPr>
          <w:rFonts w:ascii="Times New Roman" w:hAnsi="Times New Roman" w:cs="Times New Roman"/>
          <w:sz w:val="28"/>
        </w:rPr>
        <w:br/>
        <w:t>- проект производства работ,</w:t>
      </w:r>
    </w:p>
    <w:p w14:paraId="34AECBBB" w14:textId="2087849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план земельного участка, запрашиваемого под производство работ (из проектной документации),</w:t>
      </w:r>
    </w:p>
    <w:p w14:paraId="09F6D86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br/>
        <w:t>- акт предварительного осмотра запрашиваемого участка,</w:t>
      </w:r>
      <w:r w:rsidRPr="000A560A">
        <w:rPr>
          <w:rFonts w:ascii="Times New Roman" w:hAnsi="Times New Roman" w:cs="Times New Roman"/>
          <w:sz w:val="28"/>
        </w:rPr>
        <w:br/>
        <w:t>- график производства работ: даты начала и окончания работ с перечнем работ на каждый день,</w:t>
      </w:r>
    </w:p>
    <w:p w14:paraId="50CC832E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акт на снос зеленых насаждений при необходимости вырубки деревьев, кустарников,</w:t>
      </w:r>
      <w:r w:rsidRPr="000A560A">
        <w:rPr>
          <w:rFonts w:ascii="Times New Roman" w:hAnsi="Times New Roman" w:cs="Times New Roman"/>
          <w:sz w:val="28"/>
        </w:rPr>
        <w:br/>
        <w:t>- схему организации движения транспортных средств и пешеходов на период производства работ.</w:t>
      </w:r>
    </w:p>
    <w:p w14:paraId="08D3F143" w14:textId="00B0B40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2.7.2. Выдача ордера на аварийное производство работ заказчик, заключивший ранее договор с </w:t>
      </w:r>
      <w:r w:rsidR="00D04289">
        <w:rPr>
          <w:rFonts w:ascii="Times New Roman" w:hAnsi="Times New Roman" w:cs="Times New Roman"/>
          <w:sz w:val="28"/>
        </w:rPr>
        <w:t>администрацией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D04289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и имеющий свидетельство о допуске к соответствующему виду работ, оказывающих влияние на безопасность объектов капитального строительства, выданное саморегулируемой организацией (СРО), представляет в </w:t>
      </w:r>
      <w:r w:rsidR="00D04289" w:rsidRPr="00D04289">
        <w:rPr>
          <w:rFonts w:ascii="Times New Roman" w:hAnsi="Times New Roman" w:cs="Times New Roman"/>
          <w:sz w:val="28"/>
        </w:rPr>
        <w:t>администраци</w:t>
      </w:r>
      <w:r w:rsidR="00D04289">
        <w:rPr>
          <w:rFonts w:ascii="Times New Roman" w:hAnsi="Times New Roman" w:cs="Times New Roman"/>
          <w:sz w:val="28"/>
        </w:rPr>
        <w:t>ю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D04289">
        <w:rPr>
          <w:rFonts w:ascii="Times New Roman" w:hAnsi="Times New Roman" w:cs="Times New Roman"/>
          <w:sz w:val="28"/>
        </w:rPr>
        <w:t xml:space="preserve">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следующие документы:</w:t>
      </w:r>
    </w:p>
    <w:p w14:paraId="50FE4BD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заявку на производство работ,</w:t>
      </w:r>
    </w:p>
    <w:p w14:paraId="13546B88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акт аварийности работ,</w:t>
      </w:r>
    </w:p>
    <w:p w14:paraId="14E093F8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схему инженерных коммуникаций на участке аварийного разрытия,</w:t>
      </w:r>
      <w:r w:rsidRPr="000A560A">
        <w:rPr>
          <w:rFonts w:ascii="Times New Roman" w:hAnsi="Times New Roman" w:cs="Times New Roman"/>
          <w:sz w:val="28"/>
        </w:rPr>
        <w:br/>
        <w:t xml:space="preserve">- схему организации движения транспортных средств и пешеходов, согласованную с ГИБДД </w:t>
      </w:r>
      <w:r w:rsidR="00695C83">
        <w:rPr>
          <w:rFonts w:ascii="Times New Roman" w:hAnsi="Times New Roman" w:cs="Times New Roman"/>
          <w:sz w:val="28"/>
        </w:rPr>
        <w:t>МО МВД России Зеленчукский</w:t>
      </w:r>
      <w:r w:rsidRPr="000A560A">
        <w:rPr>
          <w:rFonts w:ascii="Times New Roman" w:hAnsi="Times New Roman" w:cs="Times New Roman"/>
          <w:sz w:val="28"/>
        </w:rPr>
        <w:t>, на весь период производства работ;</w:t>
      </w:r>
    </w:p>
    <w:p w14:paraId="2460EC1D" w14:textId="54E31090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2.7.3. Продления срока действия ордера заявитель подает в </w:t>
      </w:r>
      <w:r w:rsidR="00695C83">
        <w:rPr>
          <w:rFonts w:ascii="Times New Roman" w:hAnsi="Times New Roman" w:cs="Times New Roman"/>
          <w:sz w:val="28"/>
        </w:rPr>
        <w:t>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заявление о продлении срока действия ордера. К указанному заявлению прилагаются следующие документы:</w:t>
      </w:r>
    </w:p>
    <w:p w14:paraId="2D385FA8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1) оригинал ордера;</w:t>
      </w:r>
    </w:p>
    <w:p w14:paraId="37886A32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2) рабочий чертеж на проводимые работы с указанием выполненных и незавершенных объемов работ;</w:t>
      </w:r>
    </w:p>
    <w:p w14:paraId="2C0F0C0E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3) календарный график производства работ.</w:t>
      </w:r>
    </w:p>
    <w:p w14:paraId="3559FC52" w14:textId="4C075F7B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2.7.4. Выдача ордера на работы без оплаты выдается </w:t>
      </w:r>
      <w:r w:rsidR="00695C83">
        <w:rPr>
          <w:rFonts w:ascii="Times New Roman" w:hAnsi="Times New Roman" w:cs="Times New Roman"/>
          <w:sz w:val="28"/>
        </w:rPr>
        <w:t xml:space="preserve">администрацией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695C83">
        <w:rPr>
          <w:rFonts w:ascii="Times New Roman" w:hAnsi="Times New Roman" w:cs="Times New Roman"/>
          <w:sz w:val="28"/>
        </w:rPr>
        <w:t xml:space="preserve">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всем балансодержателям коммуникаций и сетей для устранения внезапного повреждения (аварии) на период до 3-х суток.</w:t>
      </w:r>
    </w:p>
    <w:p w14:paraId="15E144E4" w14:textId="50C782C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2.7.5. Продление срока производства работ осуществляется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в случае увеличения объема работ и изменений технических решений с соответствующей отметкой в разрешении (ордере).</w:t>
      </w:r>
      <w:r w:rsidRPr="000A560A">
        <w:rPr>
          <w:rFonts w:ascii="Times New Roman" w:hAnsi="Times New Roman" w:cs="Times New Roman"/>
          <w:sz w:val="28"/>
        </w:rPr>
        <w:br/>
        <w:t xml:space="preserve">2.8. Разрешение считается закрытым с момента приемки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земельного участка, предоставленного под производство работ.</w:t>
      </w:r>
      <w:r w:rsidRPr="000A560A">
        <w:rPr>
          <w:rFonts w:ascii="Times New Roman" w:hAnsi="Times New Roman" w:cs="Times New Roman"/>
          <w:sz w:val="28"/>
        </w:rPr>
        <w:br/>
        <w:t xml:space="preserve">2.8.1. Приемка земельного участка, предоставленного под производство работ, связанных с нарушением внешнего благоустройства на территории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, производится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только после завершения всего комплекса работ, связанного с разрытием и восстановлением конструкций дорожных одежд и элементов внешнего благоустройства, а также выполнения исполнительной топографической съемки инженерных коммуникаций.</w:t>
      </w:r>
      <w:r w:rsidRPr="000A560A">
        <w:rPr>
          <w:rFonts w:ascii="Times New Roman" w:hAnsi="Times New Roman" w:cs="Times New Roman"/>
          <w:sz w:val="28"/>
        </w:rPr>
        <w:br/>
        <w:t xml:space="preserve">2.8.2. Заказчик обязан представить в </w:t>
      </w:r>
      <w:r w:rsidR="00695C83">
        <w:rPr>
          <w:rFonts w:ascii="Times New Roman" w:hAnsi="Times New Roman" w:cs="Times New Roman"/>
          <w:sz w:val="28"/>
        </w:rPr>
        <w:t>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оформленный в установленном порядке акт приемки земельного участка п</w:t>
      </w:r>
      <w:r w:rsidR="00695C83">
        <w:rPr>
          <w:rFonts w:ascii="Times New Roman" w:hAnsi="Times New Roman" w:cs="Times New Roman"/>
          <w:sz w:val="28"/>
        </w:rPr>
        <w:t>осле выполнения работ согласно П</w:t>
      </w:r>
      <w:r w:rsidRPr="000A560A">
        <w:rPr>
          <w:rFonts w:ascii="Times New Roman" w:hAnsi="Times New Roman" w:cs="Times New Roman"/>
          <w:sz w:val="28"/>
        </w:rPr>
        <w:t xml:space="preserve">риложению </w:t>
      </w:r>
      <w:r w:rsidR="00CC5151">
        <w:rPr>
          <w:rFonts w:ascii="Times New Roman" w:hAnsi="Times New Roman" w:cs="Times New Roman"/>
          <w:sz w:val="28"/>
        </w:rPr>
        <w:t>№</w:t>
      </w:r>
      <w:r w:rsidRPr="000A560A">
        <w:rPr>
          <w:rFonts w:ascii="Times New Roman" w:hAnsi="Times New Roman" w:cs="Times New Roman"/>
          <w:sz w:val="28"/>
        </w:rPr>
        <w:t xml:space="preserve"> 3.</w:t>
      </w:r>
    </w:p>
    <w:p w14:paraId="2F8D9485" w14:textId="66A88E5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2.8.3. </w:t>
      </w:r>
      <w:r w:rsidR="00695C83">
        <w:rPr>
          <w:rFonts w:ascii="Times New Roman" w:hAnsi="Times New Roman" w:cs="Times New Roman"/>
          <w:sz w:val="28"/>
        </w:rPr>
        <w:t>А</w:t>
      </w:r>
      <w:r w:rsidR="00695C83" w:rsidRPr="00695C83">
        <w:rPr>
          <w:rFonts w:ascii="Times New Roman" w:hAnsi="Times New Roman" w:cs="Times New Roman"/>
          <w:sz w:val="28"/>
        </w:rPr>
        <w:t xml:space="preserve">дминистрация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</w:t>
      </w:r>
      <w:r w:rsidR="00695C83">
        <w:rPr>
          <w:rFonts w:ascii="Times New Roman" w:hAnsi="Times New Roman" w:cs="Times New Roman"/>
          <w:sz w:val="28"/>
        </w:rPr>
        <w:t>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обязана принять решение по приемке земельного участка в течение трех рабочих дней после представления акта.</w:t>
      </w:r>
      <w:r w:rsidRPr="000A560A">
        <w:rPr>
          <w:rFonts w:ascii="Times New Roman" w:hAnsi="Times New Roman" w:cs="Times New Roman"/>
          <w:sz w:val="28"/>
        </w:rPr>
        <w:br/>
        <w:t xml:space="preserve">2.8.4. Время, затраченное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</w:t>
      </w:r>
      <w:r w:rsidR="00695C83">
        <w:rPr>
          <w:rFonts w:ascii="Times New Roman" w:hAnsi="Times New Roman" w:cs="Times New Roman"/>
          <w:sz w:val="28"/>
        </w:rPr>
        <w:t>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на принятие решения после представления акта, не засчитыва</w:t>
      </w:r>
      <w:r w:rsidR="00CC5151">
        <w:rPr>
          <w:rFonts w:ascii="Times New Roman" w:hAnsi="Times New Roman" w:cs="Times New Roman"/>
          <w:sz w:val="28"/>
        </w:rPr>
        <w:t>ется в срок производства работ.</w:t>
      </w:r>
    </w:p>
    <w:p w14:paraId="0D9AE130" w14:textId="4E76F8A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2.8.</w:t>
      </w:r>
      <w:r w:rsidR="00CC5151">
        <w:rPr>
          <w:rFonts w:ascii="Times New Roman" w:hAnsi="Times New Roman" w:cs="Times New Roman"/>
          <w:sz w:val="28"/>
        </w:rPr>
        <w:t>5</w:t>
      </w:r>
      <w:r w:rsidRPr="000A560A">
        <w:rPr>
          <w:rFonts w:ascii="Times New Roman" w:hAnsi="Times New Roman" w:cs="Times New Roman"/>
          <w:sz w:val="28"/>
        </w:rPr>
        <w:t>. При возникновении разногласий между сторонами спор подлежит рассмотрению в арбитражном суде.</w:t>
      </w:r>
    </w:p>
    <w:p w14:paraId="25BFA9C7" w14:textId="74F6CE65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2.9. Консультации по вопросам предоставления муниципальной услуги, в том числе о ходе предоставления муниципальной услуги, производятся </w:t>
      </w:r>
      <w:r w:rsidR="00695C83">
        <w:rPr>
          <w:rFonts w:ascii="Times New Roman" w:hAnsi="Times New Roman" w:cs="Times New Roman"/>
          <w:sz w:val="28"/>
        </w:rPr>
        <w:t xml:space="preserve">главой </w:t>
      </w:r>
      <w:r w:rsidR="00695C83">
        <w:rPr>
          <w:rFonts w:ascii="Times New Roman" w:hAnsi="Times New Roman" w:cs="Times New Roman"/>
          <w:sz w:val="28"/>
        </w:rPr>
        <w:lastRenderedPageBreak/>
        <w:t>администрации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района.</w:t>
      </w:r>
      <w:r w:rsidRPr="000A560A">
        <w:rPr>
          <w:rFonts w:ascii="Times New Roman" w:hAnsi="Times New Roman" w:cs="Times New Roman"/>
          <w:sz w:val="28"/>
        </w:rPr>
        <w:t xml:space="preserve"> Консультации предоставляются в устной форме при личном обращении либо посредством телефонной связи.</w:t>
      </w:r>
      <w:r w:rsidRPr="000A560A">
        <w:rPr>
          <w:rFonts w:ascii="Times New Roman" w:hAnsi="Times New Roman" w:cs="Times New Roman"/>
          <w:sz w:val="28"/>
        </w:rPr>
        <w:br/>
        <w:t xml:space="preserve">При консультировании </w:t>
      </w:r>
      <w:r w:rsidR="00695C83">
        <w:rPr>
          <w:rFonts w:ascii="Times New Roman" w:hAnsi="Times New Roman" w:cs="Times New Roman"/>
          <w:sz w:val="28"/>
        </w:rPr>
        <w:t>глава</w:t>
      </w:r>
      <w:r w:rsidR="00695C83" w:rsidRPr="00695C83">
        <w:rPr>
          <w:rFonts w:ascii="Times New Roman" w:hAnsi="Times New Roman" w:cs="Times New Roman"/>
          <w:sz w:val="28"/>
        </w:rPr>
        <w:t xml:space="preserve"> администрации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 </w:t>
      </w:r>
      <w:r w:rsidR="00695C83">
        <w:rPr>
          <w:rFonts w:ascii="Times New Roman" w:hAnsi="Times New Roman" w:cs="Times New Roman"/>
          <w:sz w:val="28"/>
        </w:rPr>
        <w:t>дае</w:t>
      </w:r>
      <w:r w:rsidRPr="000A560A">
        <w:rPr>
          <w:rFonts w:ascii="Times New Roman" w:hAnsi="Times New Roman" w:cs="Times New Roman"/>
          <w:sz w:val="28"/>
        </w:rPr>
        <w:t>т полный, точный и понятный ответ на поставленные вопросы.</w:t>
      </w:r>
    </w:p>
    <w:p w14:paraId="45AB8272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 </w:t>
      </w:r>
    </w:p>
    <w:p w14:paraId="41B4C98A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  <w:r w:rsidRPr="000A560A">
        <w:rPr>
          <w:rFonts w:ascii="Times New Roman" w:hAnsi="Times New Roman" w:cs="Times New Roman"/>
          <w:sz w:val="28"/>
        </w:rPr>
        <w:br/>
        <w:t xml:space="preserve">2.11. Срок регистрации запроса заявителя о предоставлении муниципальной услуги не должен превышать </w:t>
      </w:r>
      <w:r w:rsidR="00695C83">
        <w:rPr>
          <w:rFonts w:ascii="Times New Roman" w:hAnsi="Times New Roman" w:cs="Times New Roman"/>
          <w:sz w:val="28"/>
        </w:rPr>
        <w:t>суток</w:t>
      </w:r>
      <w:r w:rsidRPr="000A560A">
        <w:rPr>
          <w:rFonts w:ascii="Times New Roman" w:hAnsi="Times New Roman" w:cs="Times New Roman"/>
          <w:sz w:val="28"/>
        </w:rPr>
        <w:t>.</w:t>
      </w:r>
    </w:p>
    <w:p w14:paraId="26BADF04" w14:textId="5F1D7D44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2.12. Требования к местам предоставления муниципальной услуги.</w:t>
      </w:r>
      <w:r w:rsidRPr="000A560A">
        <w:rPr>
          <w:rFonts w:ascii="Times New Roman" w:hAnsi="Times New Roman" w:cs="Times New Roman"/>
          <w:sz w:val="28"/>
        </w:rPr>
        <w:br/>
        <w:t xml:space="preserve">Места предоставления муниципальной услуги (места информирования, ожидания и приема заявителей) располагаются на </w:t>
      </w:r>
      <w:r w:rsidR="00695C83">
        <w:rPr>
          <w:rFonts w:ascii="Times New Roman" w:hAnsi="Times New Roman" w:cs="Times New Roman"/>
          <w:sz w:val="28"/>
        </w:rPr>
        <w:t>первом</w:t>
      </w:r>
      <w:r w:rsidRPr="000A560A">
        <w:rPr>
          <w:rFonts w:ascii="Times New Roman" w:hAnsi="Times New Roman" w:cs="Times New Roman"/>
          <w:sz w:val="28"/>
        </w:rPr>
        <w:t xml:space="preserve"> этаже здания </w:t>
      </w:r>
      <w:r w:rsidR="00695C83" w:rsidRPr="00695C83">
        <w:rPr>
          <w:rFonts w:ascii="Times New Roman" w:hAnsi="Times New Roman" w:cs="Times New Roman"/>
          <w:sz w:val="28"/>
        </w:rPr>
        <w:t xml:space="preserve">администрации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>.</w:t>
      </w:r>
    </w:p>
    <w:p w14:paraId="7ABE88B0" w14:textId="29B1A33D" w:rsidR="0002061F" w:rsidRP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2.13. Показателями доступности и качества муниципальной услуги являются соблюдение сроков ее предоставления, отсутствие обоснованных жалоб от заявителей.</w:t>
      </w:r>
    </w:p>
    <w:p w14:paraId="1ED012AF" w14:textId="77777777" w:rsidR="00695C83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3. Административные процедуры</w:t>
      </w:r>
    </w:p>
    <w:p w14:paraId="51E144D9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3.1. Предоставление муниципальной услуги:</w:t>
      </w:r>
      <w:r w:rsidRPr="000A560A">
        <w:rPr>
          <w:rFonts w:ascii="Times New Roman" w:hAnsi="Times New Roman" w:cs="Times New Roman"/>
          <w:sz w:val="28"/>
        </w:rPr>
        <w:br/>
        <w:t>3.1.1. По выдаче ордера, выдаче аварийного ордера, продлению срока действия ордера, приостановлению срока действия ордера, переоформлению ордера включает в себя следующие административные процедуры:</w:t>
      </w:r>
      <w:r w:rsidRPr="000A560A">
        <w:rPr>
          <w:rFonts w:ascii="Times New Roman" w:hAnsi="Times New Roman" w:cs="Times New Roman"/>
          <w:sz w:val="28"/>
        </w:rPr>
        <w:br/>
        <w:t>- прием, первичная проверка и регистрация заявления и приложенных к нему документов;</w:t>
      </w:r>
      <w:r w:rsidRPr="000A560A">
        <w:rPr>
          <w:rFonts w:ascii="Times New Roman" w:hAnsi="Times New Roman" w:cs="Times New Roman"/>
          <w:sz w:val="28"/>
        </w:rPr>
        <w:br/>
        <w:t>- 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документов;</w:t>
      </w:r>
      <w:r w:rsidRPr="000A560A">
        <w:rPr>
          <w:rFonts w:ascii="Times New Roman" w:hAnsi="Times New Roman" w:cs="Times New Roman"/>
          <w:sz w:val="28"/>
        </w:rPr>
        <w:br/>
        <w:t>-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0A560A">
        <w:rPr>
          <w:rFonts w:ascii="Times New Roman" w:hAnsi="Times New Roman" w:cs="Times New Roman"/>
          <w:sz w:val="28"/>
        </w:rPr>
        <w:br/>
        <w:t xml:space="preserve">3.1.2. По закрытию ордера включает в себя следующие административные </w:t>
      </w:r>
      <w:r w:rsidRPr="000A560A">
        <w:rPr>
          <w:rFonts w:ascii="Times New Roman" w:hAnsi="Times New Roman" w:cs="Times New Roman"/>
          <w:sz w:val="28"/>
        </w:rPr>
        <w:lastRenderedPageBreak/>
        <w:t>процедуры:</w:t>
      </w:r>
      <w:r w:rsidRPr="000A560A">
        <w:rPr>
          <w:rFonts w:ascii="Times New Roman" w:hAnsi="Times New Roman" w:cs="Times New Roman"/>
          <w:sz w:val="28"/>
        </w:rPr>
        <w:br/>
        <w:t>- прием заявления, первичная проверка документов; </w:t>
      </w:r>
      <w:r w:rsidRPr="000A560A">
        <w:rPr>
          <w:rFonts w:ascii="Times New Roman" w:hAnsi="Times New Roman" w:cs="Times New Roman"/>
          <w:sz w:val="28"/>
        </w:rPr>
        <w:br/>
        <w:t>- принятие восстановленного благоустройства и принятие уполномоченным работником решения о закрытии ордера;</w:t>
      </w:r>
    </w:p>
    <w:p w14:paraId="5DECC807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закрытие ордера. </w:t>
      </w:r>
    </w:p>
    <w:p w14:paraId="66F4C62F" w14:textId="02804C6B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Последовательность административных процедур предоставления муниципальной</w:t>
      </w:r>
      <w:r w:rsidR="00695C83">
        <w:rPr>
          <w:rFonts w:ascii="Times New Roman" w:hAnsi="Times New Roman" w:cs="Times New Roman"/>
          <w:sz w:val="28"/>
        </w:rPr>
        <w:t xml:space="preserve"> услуги приведена в блок-схеме П</w:t>
      </w:r>
      <w:r w:rsidRPr="000A560A">
        <w:rPr>
          <w:rFonts w:ascii="Times New Roman" w:hAnsi="Times New Roman" w:cs="Times New Roman"/>
          <w:sz w:val="28"/>
        </w:rPr>
        <w:t>риложение №</w:t>
      </w:r>
      <w:r w:rsidR="00695C83">
        <w:rPr>
          <w:rFonts w:ascii="Times New Roman" w:hAnsi="Times New Roman" w:cs="Times New Roman"/>
          <w:sz w:val="28"/>
        </w:rPr>
        <w:t xml:space="preserve"> </w:t>
      </w:r>
      <w:r w:rsidR="00CC5151">
        <w:rPr>
          <w:rFonts w:ascii="Times New Roman" w:hAnsi="Times New Roman" w:cs="Times New Roman"/>
          <w:sz w:val="28"/>
        </w:rPr>
        <w:t>4</w:t>
      </w:r>
      <w:r w:rsidRPr="000A560A">
        <w:rPr>
          <w:rFonts w:ascii="Times New Roman" w:hAnsi="Times New Roman" w:cs="Times New Roman"/>
          <w:sz w:val="28"/>
        </w:rPr>
        <w:t>.</w:t>
      </w:r>
      <w:r w:rsidRPr="000A560A">
        <w:rPr>
          <w:rFonts w:ascii="Times New Roman" w:hAnsi="Times New Roman" w:cs="Times New Roman"/>
          <w:sz w:val="28"/>
        </w:rPr>
        <w:br/>
        <w:t>3.2. Выдача ордера, выдача аварийного ордера, продление срока действия ордера, приостановление срока действия ордера, переоформление ордера.</w:t>
      </w:r>
      <w:r w:rsidRPr="000A560A">
        <w:rPr>
          <w:rFonts w:ascii="Times New Roman" w:hAnsi="Times New Roman" w:cs="Times New Roman"/>
          <w:sz w:val="28"/>
        </w:rPr>
        <w:br/>
        <w:t>3.2.1. Прием, первичная проверка и регистрация заявления и приложенных к нему документов.</w:t>
      </w:r>
    </w:p>
    <w:p w14:paraId="2030E043" w14:textId="1504C65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обращение заявителя </w:t>
      </w:r>
      <w:r w:rsidR="00695C83">
        <w:rPr>
          <w:rFonts w:ascii="Times New Roman" w:hAnsi="Times New Roman" w:cs="Times New Roman"/>
          <w:sz w:val="28"/>
        </w:rPr>
        <w:t>в 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с заявлением.</w:t>
      </w:r>
    </w:p>
    <w:p w14:paraId="74421502" w14:textId="6598B00F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Ответственным за выполнение административной процедуры является уполномоченный работник </w:t>
      </w:r>
      <w:r w:rsidR="0052436C">
        <w:rPr>
          <w:rFonts w:ascii="Times New Roman" w:hAnsi="Times New Roman" w:cs="Times New Roman"/>
          <w:sz w:val="28"/>
        </w:rPr>
        <w:t>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>(далее – работник). </w:t>
      </w:r>
      <w:r w:rsidRPr="000A560A">
        <w:rPr>
          <w:rFonts w:ascii="Times New Roman" w:hAnsi="Times New Roman" w:cs="Times New Roman"/>
          <w:sz w:val="28"/>
        </w:rPr>
        <w:br/>
        <w:t>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 Документы, необходимые для получения результата предоставления муниципальной услуги, предоставляются в двух экземплярах, один из которых должен быть подлинником. </w:t>
      </w:r>
      <w:r w:rsidRPr="000A560A">
        <w:rPr>
          <w:rFonts w:ascii="Times New Roman" w:hAnsi="Times New Roman" w:cs="Times New Roman"/>
          <w:sz w:val="28"/>
        </w:rPr>
        <w:br/>
        <w:t>Работник проверяет надлежащее оформление заявления и соответствие приложенных к нему документов документам, указанным в заявлении. </w:t>
      </w:r>
      <w:r w:rsidRPr="000A560A">
        <w:rPr>
          <w:rFonts w:ascii="Times New Roman" w:hAnsi="Times New Roman" w:cs="Times New Roman"/>
          <w:sz w:val="28"/>
        </w:rPr>
        <w:br/>
        <w:t>В случае ненадлежащего оформления заявления (при отсутствии сведений о заказчике, подрядчике, подписи заявителя), несоответствия приложенных к заявлению документов документам, указанным в заявлении, работник возвращает документы заявителю и разъясняет ему причины возврата. По желанию заявителя причины возврата указываются работником письменно на заявлении. </w:t>
      </w:r>
    </w:p>
    <w:p w14:paraId="3FA9E1B4" w14:textId="712202AD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В случае надлежащего оформления заявления и соответствия приложенных к нему документов,</w:t>
      </w:r>
      <w:r w:rsidR="00734676">
        <w:rPr>
          <w:rFonts w:ascii="Times New Roman" w:hAnsi="Times New Roman" w:cs="Times New Roman"/>
          <w:sz w:val="28"/>
        </w:rPr>
        <w:t xml:space="preserve"> документам</w:t>
      </w:r>
      <w:r w:rsidRPr="000A560A">
        <w:rPr>
          <w:rFonts w:ascii="Times New Roman" w:hAnsi="Times New Roman" w:cs="Times New Roman"/>
          <w:sz w:val="28"/>
        </w:rPr>
        <w:t xml:space="preserve"> указанным в заявлении, работник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заявителю, и назначает день,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услуги.</w:t>
      </w:r>
    </w:p>
    <w:p w14:paraId="1C613672" w14:textId="0088BA9B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3.2.2. 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документов.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регистрация работником заявления и приложенных к нему документов. </w:t>
      </w:r>
      <w:r w:rsidRPr="000A560A">
        <w:rPr>
          <w:rFonts w:ascii="Times New Roman" w:hAnsi="Times New Roman" w:cs="Times New Roman"/>
          <w:sz w:val="28"/>
        </w:rPr>
        <w:br/>
        <w:t xml:space="preserve">Ответственными за выполнение административной процедуры являются работник </w:t>
      </w:r>
      <w:r w:rsidR="0052436C">
        <w:rPr>
          <w:rFonts w:ascii="Times New Roman" w:hAnsi="Times New Roman" w:cs="Times New Roman"/>
          <w:sz w:val="28"/>
        </w:rPr>
        <w:t>и глава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>.</w:t>
      </w:r>
    </w:p>
    <w:p w14:paraId="265DF57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При рассмотрении заявления о выдаче ордера работник проводит проверку наличия документов, проверяет наличие на рабочем чертеже необходимых согласований, проверяет отсутствие у заявителя объектов с просроченными сроками работ по ранее выданным ордерам.</w:t>
      </w:r>
    </w:p>
    <w:p w14:paraId="15F73A7A" w14:textId="6D23A9EF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При рассмотрении заявлений о продлении срока действия ордера, приостановлении срока действия ордера работник проводит проверку наличия документов, проверяет отсутствие оснований для отказа в продлении или приостановлении срока действия ордера.</w:t>
      </w:r>
      <w:r w:rsidRPr="000A560A">
        <w:rPr>
          <w:rFonts w:ascii="Times New Roman" w:hAnsi="Times New Roman" w:cs="Times New Roman"/>
          <w:sz w:val="28"/>
        </w:rPr>
        <w:br/>
      </w:r>
      <w:r w:rsidR="0052436C">
        <w:rPr>
          <w:rFonts w:ascii="Times New Roman" w:hAnsi="Times New Roman" w:cs="Times New Roman"/>
          <w:sz w:val="28"/>
        </w:rPr>
        <w:t>Ответственный работник или глава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в течение </w:t>
      </w:r>
      <w:r w:rsidR="0052436C">
        <w:rPr>
          <w:rFonts w:ascii="Times New Roman" w:hAnsi="Times New Roman" w:cs="Times New Roman"/>
          <w:sz w:val="28"/>
        </w:rPr>
        <w:t>суток</w:t>
      </w:r>
      <w:r w:rsidRPr="000A560A">
        <w:rPr>
          <w:rFonts w:ascii="Times New Roman" w:hAnsi="Times New Roman" w:cs="Times New Roman"/>
          <w:sz w:val="28"/>
        </w:rPr>
        <w:t xml:space="preserve"> рассматривает проект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 и документы, представленные заявителем, подписывает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после чего передает его работнику. В случае несогласия с подготовленным проектом решения, обнаружения ошибок и недочетов в нем замечания исправляются работником незамедлительно в течение срока административной процедуры.</w:t>
      </w:r>
      <w:r w:rsidRPr="000A560A">
        <w:rPr>
          <w:rFonts w:ascii="Times New Roman" w:hAnsi="Times New Roman" w:cs="Times New Roman"/>
          <w:sz w:val="28"/>
        </w:rPr>
        <w:br/>
        <w:t>Максимальный срок исполнения данной административной процедуры составляет 2 рабочих дня. </w:t>
      </w:r>
    </w:p>
    <w:p w14:paraId="2B138703" w14:textId="553A1BE9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3.2.3.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0A560A">
        <w:rPr>
          <w:rFonts w:ascii="Times New Roman" w:hAnsi="Times New Roman" w:cs="Times New Roman"/>
          <w:sz w:val="28"/>
        </w:rPr>
        <w:br/>
        <w:t xml:space="preserve">Основанием для начала административной процедуры является заполнение работником ордера, аварийного ордера, на оформление продления (приостановления) срока действия ордера или получение работником подписанного </w:t>
      </w:r>
      <w:r w:rsidR="0052436C">
        <w:rPr>
          <w:rFonts w:ascii="Times New Roman" w:hAnsi="Times New Roman" w:cs="Times New Roman"/>
          <w:sz w:val="28"/>
        </w:rPr>
        <w:t>главой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 xml:space="preserve">мотивированного решения об отказе в выдаче ордера, выдаче аварийного ордера, продлении срока </w:t>
      </w:r>
      <w:r w:rsidRPr="000A560A">
        <w:rPr>
          <w:rFonts w:ascii="Times New Roman" w:hAnsi="Times New Roman" w:cs="Times New Roman"/>
          <w:sz w:val="28"/>
        </w:rPr>
        <w:lastRenderedPageBreak/>
        <w:t>действия ордера, приостановлении срока действия ордера, переоформлении ордера. 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r w:rsidRPr="000A560A">
        <w:rPr>
          <w:rFonts w:ascii="Times New Roman" w:hAnsi="Times New Roman" w:cs="Times New Roman"/>
          <w:sz w:val="28"/>
        </w:rPr>
        <w:br/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14:paraId="23CBE79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Работник проверяет предъявленные документы, предлагает заявителю или представителю заявителя указать в Журнале регистрации свои фамилию, имя, отчество, поставить подпись и дату выдачи ордера, выдачи аварийного ордера, продления срока действия ордера, приостановления срока действия ордера, переоформления ордера или мотивированного решения об отказе в предоставлении муниципальной услуги. После внесения этих данных в Журнал регистрации работник выдаёт заявителю или представителю заявителя ордер либо аварийный ордер либо ордер с продленным или приостановленным сроком действия, либо переоформленный ордер, или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а также возвращает оригиналы представленных заявителем документов.</w:t>
      </w:r>
    </w:p>
    <w:p w14:paraId="56755F3C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Заявление и приложенные к нему копии документов, экземпляр ордера или мотивированное решение об отказе в предоставлении муниципальной услуги брошюруются в дело в соответствии с правилами делопроизводства.</w:t>
      </w:r>
      <w:r w:rsidRPr="000A560A">
        <w:rPr>
          <w:rFonts w:ascii="Times New Roman" w:hAnsi="Times New Roman" w:cs="Times New Roman"/>
          <w:sz w:val="28"/>
        </w:rPr>
        <w:br/>
        <w:t xml:space="preserve">Максимальный срок исполнения данной административной процедуры составляет </w:t>
      </w:r>
      <w:r w:rsidR="0052436C">
        <w:rPr>
          <w:rFonts w:ascii="Times New Roman" w:hAnsi="Times New Roman" w:cs="Times New Roman"/>
          <w:sz w:val="28"/>
        </w:rPr>
        <w:t>сутки</w:t>
      </w:r>
      <w:r w:rsidRPr="000A560A">
        <w:rPr>
          <w:rFonts w:ascii="Times New Roman" w:hAnsi="Times New Roman" w:cs="Times New Roman"/>
          <w:sz w:val="28"/>
        </w:rPr>
        <w:t>.</w:t>
      </w:r>
    </w:p>
    <w:p w14:paraId="4BB6DAC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В случае неявки заявителя в назначенный день результат предоставления муниципальной услуги на следующий день направляется работником заявителю по почте заказным письмом с уведомлением о вручении.</w:t>
      </w:r>
      <w:r w:rsidRPr="000A560A">
        <w:rPr>
          <w:rFonts w:ascii="Times New Roman" w:hAnsi="Times New Roman" w:cs="Times New Roman"/>
          <w:sz w:val="28"/>
        </w:rPr>
        <w:br/>
        <w:t>3.3. Закрытие ордера.</w:t>
      </w:r>
    </w:p>
    <w:p w14:paraId="77501C15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3.3.1. Прием заявления, первичная проверка документов. 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обращение заявителя к работнику о приеме восстановленного благоустройства и закрытии ордера. Обращение подается в произвольной форме письменно либо устно (по желанию заявителя).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 .</w:t>
      </w:r>
      <w:r w:rsidRPr="000A560A">
        <w:rPr>
          <w:rFonts w:ascii="Times New Roman" w:hAnsi="Times New Roman" w:cs="Times New Roman"/>
          <w:sz w:val="28"/>
        </w:rPr>
        <w:br/>
        <w:t xml:space="preserve">Работник принимает представленные документы, знакомится с содержанием заключения специализированной лабораторий и согласовывает с заявителем </w:t>
      </w:r>
      <w:r w:rsidRPr="000A560A">
        <w:rPr>
          <w:rFonts w:ascii="Times New Roman" w:hAnsi="Times New Roman" w:cs="Times New Roman"/>
          <w:sz w:val="28"/>
        </w:rPr>
        <w:lastRenderedPageBreak/>
        <w:t>время выхода на место проведенных земляных работ для принятия восстановленного благоустройства.</w:t>
      </w:r>
    </w:p>
    <w:p w14:paraId="2FB8012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Максимальный срок выполнения административной процедуры составляет </w:t>
      </w:r>
      <w:r w:rsidR="0052436C">
        <w:rPr>
          <w:rFonts w:ascii="Times New Roman" w:hAnsi="Times New Roman" w:cs="Times New Roman"/>
          <w:sz w:val="28"/>
        </w:rPr>
        <w:t>сутки.</w:t>
      </w:r>
    </w:p>
    <w:p w14:paraId="42E49AA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3.3.2. Принятие восстановленного благоустройства и принятие уполномоченным работником решения о закрытии ордера. 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прибытие работника и заявителя на место проведенных земляных работ для принятия восстановленного благоустройства.</w:t>
      </w:r>
    </w:p>
    <w:p w14:paraId="09EED2FB" w14:textId="77777777" w:rsidR="00605D0E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Работник путем визуального осмотра проверяет качество восстановленного благоустройства территории после производства земляных работ, устанавливает его соответствие требованиям </w:t>
      </w:r>
      <w:r w:rsidRPr="00605D0E">
        <w:rPr>
          <w:rFonts w:ascii="Times New Roman" w:hAnsi="Times New Roman" w:cs="Times New Roman"/>
          <w:sz w:val="28"/>
        </w:rPr>
        <w:t xml:space="preserve">Правил санитарного содержания и благоустройства </w:t>
      </w:r>
      <w:r w:rsidR="007E4D3A" w:rsidRPr="00605D0E">
        <w:rPr>
          <w:rFonts w:ascii="Times New Roman" w:hAnsi="Times New Roman" w:cs="Times New Roman"/>
          <w:sz w:val="28"/>
        </w:rPr>
        <w:t>Хасаут-Греческого</w:t>
      </w:r>
      <w:r w:rsidR="0052436C" w:rsidRPr="00605D0E">
        <w:rPr>
          <w:rFonts w:ascii="Times New Roman" w:hAnsi="Times New Roman" w:cs="Times New Roman"/>
          <w:sz w:val="28"/>
        </w:rPr>
        <w:t xml:space="preserve"> сельского</w:t>
      </w:r>
      <w:r w:rsidRPr="00605D0E">
        <w:rPr>
          <w:rFonts w:ascii="Times New Roman" w:hAnsi="Times New Roman" w:cs="Times New Roman"/>
          <w:sz w:val="28"/>
        </w:rPr>
        <w:t>.</w:t>
      </w:r>
    </w:p>
    <w:p w14:paraId="3E726BF9" w14:textId="40E56B0A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В ходе осмотра работником составляется в двух экземплярах Акт приемки восстановленного благоустройства после производства земляных работ</w:t>
      </w:r>
      <w:r w:rsidR="0052436C">
        <w:rPr>
          <w:rFonts w:ascii="Times New Roman" w:hAnsi="Times New Roman" w:cs="Times New Roman"/>
          <w:sz w:val="28"/>
        </w:rPr>
        <w:t>,</w:t>
      </w:r>
      <w:r w:rsidRPr="000A560A">
        <w:rPr>
          <w:rFonts w:ascii="Times New Roman" w:hAnsi="Times New Roman" w:cs="Times New Roman"/>
          <w:sz w:val="28"/>
        </w:rPr>
        <w:t xml:space="preserve"> который подписывается работником и заявителем.</w:t>
      </w:r>
      <w:r w:rsidRPr="000A560A">
        <w:rPr>
          <w:rFonts w:ascii="Times New Roman" w:hAnsi="Times New Roman" w:cs="Times New Roman"/>
          <w:sz w:val="28"/>
        </w:rPr>
        <w:br/>
        <w:t>При несоответствии восстановленного благоустройства требованиям к его качеству в акте указывается необходимость устранения нарушений, срок для их устранения, после чего один экземпляр акта вручается заявителю, и муниципальная услуга по закрытию ордера приостанавливается. </w:t>
      </w:r>
      <w:r w:rsidRPr="000A560A">
        <w:rPr>
          <w:rFonts w:ascii="Times New Roman" w:hAnsi="Times New Roman" w:cs="Times New Roman"/>
          <w:sz w:val="28"/>
        </w:rPr>
        <w:br/>
        <w:t>При соответствии восстановленного благоустройства требованиям к его качеству работник принимает решение о закрытии ордера, о чем указывает в акте. После этого один экземпляр акта вручается заявителю.</w:t>
      </w:r>
      <w:r w:rsidRPr="000A560A">
        <w:rPr>
          <w:rFonts w:ascii="Times New Roman" w:hAnsi="Times New Roman" w:cs="Times New Roman"/>
          <w:sz w:val="28"/>
        </w:rPr>
        <w:br/>
        <w:t>Максимальный срок выполнения административной процедуры составляет 1 рабочий день.</w:t>
      </w:r>
    </w:p>
    <w:p w14:paraId="65D13356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3.3.3. Закрытие ордера.</w:t>
      </w:r>
    </w:p>
    <w:p w14:paraId="3E1806F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составление работником акта с решением о закрытии ордера.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r w:rsidRPr="000A560A">
        <w:rPr>
          <w:rFonts w:ascii="Times New Roman" w:hAnsi="Times New Roman" w:cs="Times New Roman"/>
          <w:sz w:val="28"/>
        </w:rPr>
        <w:br/>
        <w:t>Работник на оборотной стороне ордера проставляет отметку о закрытии ордера, после чего данные сведения вносит в Журнал учета выдачи ордеров. Ордер на производство земляных работ, акт, заключение специализированной лаборатории брошюруются в дело в соответствии с правилами делопроизводства.</w:t>
      </w:r>
    </w:p>
    <w:p w14:paraId="52AC5E4F" w14:textId="77777777" w:rsidR="0002061F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4. Порядок и формы контроля за предоставлением муниципальной услуги</w:t>
      </w:r>
    </w:p>
    <w:p w14:paraId="44FACB87" w14:textId="66B616FB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52436C">
        <w:rPr>
          <w:rFonts w:ascii="Times New Roman" w:hAnsi="Times New Roman" w:cs="Times New Roman"/>
          <w:sz w:val="28"/>
        </w:rPr>
        <w:t>главой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 </w:t>
      </w:r>
      <w:r w:rsidRPr="000A560A">
        <w:rPr>
          <w:rFonts w:ascii="Times New Roman" w:hAnsi="Times New Roman" w:cs="Times New Roman"/>
          <w:sz w:val="28"/>
        </w:rPr>
        <w:t xml:space="preserve">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 w:rsidR="0031463C">
        <w:rPr>
          <w:rFonts w:ascii="Times New Roman" w:hAnsi="Times New Roman" w:cs="Times New Roman"/>
          <w:sz w:val="28"/>
        </w:rPr>
        <w:t>глава администрации</w:t>
      </w:r>
      <w:r w:rsidR="0031463C" w:rsidRPr="0031463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31463C" w:rsidRPr="0031463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="00394CE9">
        <w:rPr>
          <w:rFonts w:ascii="Times New Roman" w:hAnsi="Times New Roman" w:cs="Times New Roman"/>
          <w:sz w:val="28"/>
        </w:rPr>
        <w:t xml:space="preserve"> да</w:t>
      </w:r>
      <w:r w:rsidR="0031463C">
        <w:rPr>
          <w:rFonts w:ascii="Times New Roman" w:hAnsi="Times New Roman" w:cs="Times New Roman"/>
          <w:sz w:val="28"/>
        </w:rPr>
        <w:t>е</w:t>
      </w:r>
      <w:r w:rsidRPr="000A560A">
        <w:rPr>
          <w:rFonts w:ascii="Times New Roman" w:hAnsi="Times New Roman" w:cs="Times New Roman"/>
          <w:sz w:val="28"/>
        </w:rPr>
        <w:t>т указания по устранению выявленных нарушений и контролируют их исполнение. </w:t>
      </w:r>
    </w:p>
    <w:p w14:paraId="2E6D3EE8" w14:textId="77AF73EF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4.2. Оценка качества предоставления муниципальной услуги, последующий контроль за исполнением Регламента осуществляется </w:t>
      </w:r>
      <w:r w:rsidR="0031463C">
        <w:rPr>
          <w:rFonts w:ascii="Times New Roman" w:hAnsi="Times New Roman" w:cs="Times New Roman"/>
          <w:sz w:val="28"/>
        </w:rPr>
        <w:t>администрацией</w:t>
      </w:r>
      <w:r w:rsidR="0031463C" w:rsidRPr="0031463C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31463C" w:rsidRPr="0031463C">
        <w:rPr>
          <w:rFonts w:ascii="Times New Roman" w:hAnsi="Times New Roman" w:cs="Times New Roman"/>
          <w:sz w:val="28"/>
        </w:rPr>
        <w:t xml:space="preserve"> сельского поселения Зеленчукского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 </w:t>
      </w:r>
    </w:p>
    <w:p w14:paraId="19D749F5" w14:textId="77777777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4.3. 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14:paraId="0D8CECC0" w14:textId="07EE1C80" w:rsidR="00394CE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4.4. </w:t>
      </w:r>
      <w:r w:rsidR="00394CE9" w:rsidRPr="00394CE9">
        <w:rPr>
          <w:rFonts w:ascii="Times New Roman" w:hAnsi="Times New Roman" w:cs="Times New Roman"/>
          <w:sz w:val="28"/>
        </w:rPr>
        <w:t>Для обеспечения ведения реестра выданных ра</w:t>
      </w:r>
      <w:r w:rsidR="00394CE9">
        <w:rPr>
          <w:rFonts w:ascii="Times New Roman" w:hAnsi="Times New Roman" w:cs="Times New Roman"/>
          <w:sz w:val="28"/>
        </w:rPr>
        <w:t>зрешений (ордеров) администрация</w:t>
      </w:r>
      <w:r w:rsidR="00394CE9" w:rsidRPr="00394CE9">
        <w:rPr>
          <w:rFonts w:ascii="Times New Roman" w:hAnsi="Times New Roman" w:cs="Times New Roman"/>
          <w:sz w:val="28"/>
        </w:rPr>
        <w:t xml:space="preserve"> </w:t>
      </w:r>
      <w:r w:rsidR="007E4D3A">
        <w:rPr>
          <w:rFonts w:ascii="Times New Roman" w:hAnsi="Times New Roman" w:cs="Times New Roman"/>
          <w:sz w:val="28"/>
        </w:rPr>
        <w:t>Хасаут-Греческого</w:t>
      </w:r>
      <w:r w:rsidR="00394CE9">
        <w:rPr>
          <w:rFonts w:ascii="Times New Roman" w:hAnsi="Times New Roman" w:cs="Times New Roman"/>
          <w:sz w:val="28"/>
        </w:rPr>
        <w:t xml:space="preserve"> сельского поселения</w:t>
      </w:r>
      <w:r w:rsidR="00394CE9" w:rsidRPr="00394CE9">
        <w:rPr>
          <w:rFonts w:ascii="Times New Roman" w:hAnsi="Times New Roman" w:cs="Times New Roman"/>
          <w:sz w:val="28"/>
        </w:rPr>
        <w:t xml:space="preserve"> Зеленчукского муниципального района в течение 7 рабочих дней со дня выдачи разрешения (ордера) направляют разрешение (ордер) в отдел архитектуры и градостроительства администрации Зеленчукского муниципального района.</w:t>
      </w:r>
    </w:p>
    <w:p w14:paraId="0C6FEEA8" w14:textId="77777777" w:rsidR="0002061F" w:rsidRDefault="0002061F" w:rsidP="000A560A">
      <w:pPr>
        <w:jc w:val="both"/>
        <w:rPr>
          <w:rFonts w:ascii="Times New Roman" w:hAnsi="Times New Roman" w:cs="Times New Roman"/>
          <w:sz w:val="28"/>
        </w:rPr>
      </w:pPr>
    </w:p>
    <w:p w14:paraId="62FAE3D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E04BF99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27372567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09A2AB93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09CE0F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5D70721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3DD70726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52D1420" w14:textId="77777777" w:rsidR="00CC5151" w:rsidRDefault="00CC5151" w:rsidP="000A560A">
      <w:pPr>
        <w:jc w:val="both"/>
        <w:rPr>
          <w:rFonts w:ascii="Times New Roman" w:hAnsi="Times New Roman" w:cs="Times New Roman"/>
          <w:sz w:val="28"/>
        </w:rPr>
      </w:pPr>
    </w:p>
    <w:p w14:paraId="7D3A0841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7E350A55" w14:textId="308761D8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1</w:t>
      </w:r>
    </w:p>
    <w:p w14:paraId="53DA6899" w14:textId="23CB8761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7CEB8A0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762781" w14:textId="521553ED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14:paraId="1BAEEB0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</w:t>
      </w:r>
    </w:p>
    <w:p w14:paraId="207B903D" w14:textId="7F7926B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 производство работ, связанных с нарушением</w:t>
      </w:r>
    </w:p>
    <w:p w14:paraId="3F593114" w14:textId="65CEFA7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внешнего благоустройства</w:t>
      </w:r>
    </w:p>
    <w:p w14:paraId="5BBC9997" w14:textId="506BAC3A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N _____ от _____________ 20___ г.</w:t>
      </w:r>
    </w:p>
    <w:p w14:paraId="28CAD356" w14:textId="4DBB16B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14:paraId="081A406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22608D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Производство работ разрешено с ____________ по _______________________</w:t>
      </w:r>
    </w:p>
    <w:p w14:paraId="382EBE6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и адрес организации, производящей работы ________________</w:t>
      </w:r>
    </w:p>
    <w:p w14:paraId="744B7791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 почтовый индекс ____________ телефон ________________</w:t>
      </w:r>
    </w:p>
    <w:p w14:paraId="0E36E31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Адрес работ: район ______________ улица ______________________________</w:t>
      </w:r>
    </w:p>
    <w:p w14:paraId="6AB20AD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от _______________________ до ________________________________________</w:t>
      </w:r>
    </w:p>
    <w:p w14:paraId="4B57E4F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N дома _____________________ уточнение _______________________________</w:t>
      </w:r>
    </w:p>
    <w:p w14:paraId="05F82E1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Вид работ ____________________________________________________________</w:t>
      </w:r>
    </w:p>
    <w:p w14:paraId="1D0D68C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67938C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Вид     вскрываемого      покрытия   (асфальт,   грунт,   ж/б   плиты,</w:t>
      </w:r>
    </w:p>
    <w:p w14:paraId="1384747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щебеночное) _________________</w:t>
      </w:r>
    </w:p>
    <w:p w14:paraId="5B743C2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Объем вскрываемого</w:t>
      </w:r>
    </w:p>
    <w:p w14:paraId="1534EFA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покрова      Асфальт      Озеленение       Грунт      Протяженность</w:t>
      </w:r>
    </w:p>
    <w:p w14:paraId="2ADB803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1D2729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площадь</w:t>
      </w:r>
    </w:p>
    <w:p w14:paraId="4182853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73E371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Фамилия,  имя,  отчество,  должность  и  домашний  адрес  заказчика  и</w:t>
      </w:r>
    </w:p>
    <w:p w14:paraId="38D48DE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производителя работ __________________________________________________</w:t>
      </w:r>
    </w:p>
    <w:p w14:paraId="4D55A0C0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904D5E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8F6EF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EA1B8D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D3D4E0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63E80DC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линия отреза талона к разрешению</w:t>
      </w:r>
    </w:p>
    <w:p w14:paraId="586683F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6FE12BF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C60740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ТАЛОН К РАЗРЕШЕНИЮ НА ПРОИЗВОДСТВО РАБОТ, СВЯЗАННЫХ С</w:t>
      </w:r>
    </w:p>
    <w:p w14:paraId="0B500D8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НАРУШЕНИЕМ ВНЕШНЕГО БЛАГОУСТРОЙСТВА</w:t>
      </w:r>
    </w:p>
    <w:p w14:paraId="1923DDD8" w14:textId="1D636F0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N ________ от ____________ 20__ г.</w:t>
      </w:r>
    </w:p>
    <w:p w14:paraId="10026D3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25280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организации _____________________________________________</w:t>
      </w:r>
    </w:p>
    <w:p w14:paraId="547D8C3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Адрес производства работ _____________________________________________</w:t>
      </w:r>
    </w:p>
    <w:p w14:paraId="6F7883C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и объем работ ___________________________________________</w:t>
      </w:r>
    </w:p>
    <w:p w14:paraId="7D65324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E47A44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1.   Производить   работы   с   установкой  соответствующих  знаков  и</w:t>
      </w:r>
    </w:p>
    <w:p w14:paraId="0D768F8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ограждений согласно СНиП.</w:t>
      </w:r>
    </w:p>
    <w:p w14:paraId="186C6C4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2. Обеспечить безопасный проход пешеходов, проезд автотранспорта.</w:t>
      </w:r>
    </w:p>
    <w:p w14:paraId="1281E76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3. Обратную засыпку произвести  сухим  грунтом с послойным уплотнением</w:t>
      </w:r>
    </w:p>
    <w:p w14:paraId="1C96786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согласно СНиП.</w:t>
      </w:r>
    </w:p>
    <w:p w14:paraId="53963DD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4.  По  окончании  работы  выполнить  качественную планировку и уборку</w:t>
      </w:r>
    </w:p>
    <w:p w14:paraId="45D052C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строительного мусора.</w:t>
      </w:r>
    </w:p>
    <w:p w14:paraId="6405648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5. Восстановление асфальтового покрытия (согласно СНиП) в срок до</w:t>
      </w:r>
    </w:p>
    <w:p w14:paraId="3DEF6C8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2297A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Особые условия технической инспекции: ________________________________</w:t>
      </w:r>
    </w:p>
    <w:p w14:paraId="3B20FF7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BF5669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06DEAC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ОБЯЗАТЕЛЬНЫЕ УСЛОВИЯ</w:t>
      </w:r>
    </w:p>
    <w:p w14:paraId="63D49D0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99BD8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А. До начала работ лицо,  на  которое  выдано  разрешение,  должно</w:t>
      </w:r>
    </w:p>
    <w:p w14:paraId="1B081080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лично зарегистрировать разрешение в следующих организациях: __________</w:t>
      </w:r>
    </w:p>
    <w:p w14:paraId="1F6DC41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_____________________________________________________________________.</w:t>
      </w:r>
    </w:p>
    <w:p w14:paraId="5109363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70F5B3" w14:textId="4E2B80E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Отдел</w:t>
      </w:r>
      <w:r w:rsidRPr="005E2AAA">
        <w:rPr>
          <w:rFonts w:ascii="Courier New" w:eastAsia="Times New Roman" w:hAnsi="Courier New" w:cs="Courier New"/>
          <w:sz w:val="20"/>
          <w:szCs w:val="20"/>
        </w:rPr>
        <w:t xml:space="preserve"> архитектуры и  градостроительства</w:t>
      </w:r>
    </w:p>
    <w:p w14:paraId="2D8ED68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(N _______ подпись ________) _________________________________________</w:t>
      </w:r>
    </w:p>
    <w:p w14:paraId="5BC9C91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A42F09" w14:textId="591CB6C9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ГИБДД МО МВД Зеленчукский</w:t>
      </w:r>
      <w:r w:rsidRPr="005E2AAA">
        <w:rPr>
          <w:rFonts w:ascii="Courier New" w:eastAsia="Times New Roman" w:hAnsi="Courier New" w:cs="Courier New"/>
          <w:sz w:val="20"/>
          <w:szCs w:val="20"/>
        </w:rPr>
        <w:t xml:space="preserve"> (N __________________подпис</w:t>
      </w:r>
      <w:r>
        <w:rPr>
          <w:rFonts w:ascii="Courier New" w:eastAsia="Times New Roman" w:hAnsi="Courier New" w:cs="Courier New"/>
          <w:sz w:val="20"/>
          <w:szCs w:val="20"/>
        </w:rPr>
        <w:t>ь _______________)</w:t>
      </w:r>
    </w:p>
    <w:p w14:paraId="6DEDDDB9" w14:textId="14D80C2B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F578631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95FF6C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Б.  До  начала  работ  вызвать  на  место  представителя следующих</w:t>
      </w:r>
    </w:p>
    <w:p w14:paraId="518BBBD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организаций:</w:t>
      </w:r>
    </w:p>
    <w:p w14:paraId="78B2D94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62EBA95" w14:textId="37FE2434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МУП «Зеленчукские Водопроводы» </w:t>
      </w:r>
    </w:p>
    <w:p w14:paraId="24566432" w14:textId="620135D8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214EAAF5" w14:textId="15BDFCC9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637B8C30" w14:textId="2D98453E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34975B59" w14:textId="45A5222E" w:rsidR="005E2AAA" w:rsidRP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40C74711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75D60C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9B8C9A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При невыполнении вышеуказанных условий разрешение НЕДЕЙСТВИТЕЛЬНО.</w:t>
      </w:r>
    </w:p>
    <w:p w14:paraId="011C2E1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120BA7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 выдал                    Разрешение получил</w:t>
      </w:r>
    </w:p>
    <w:p w14:paraId="4F9F259A" w14:textId="6BAEAEB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Представитель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        </w:t>
      </w:r>
      <w:r w:rsidRPr="005E2AAA">
        <w:rPr>
          <w:rFonts w:ascii="Courier New" w:eastAsia="Times New Roman" w:hAnsi="Courier New" w:cs="Courier New"/>
          <w:sz w:val="20"/>
          <w:szCs w:val="20"/>
        </w:rPr>
        <w:t>Заказчик</w:t>
      </w:r>
    </w:p>
    <w:p w14:paraId="2772624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Производитель работ</w:t>
      </w:r>
    </w:p>
    <w:p w14:paraId="6A30C0A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772C7CE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14:paraId="22BE7F6C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B5B29AB" w14:textId="7967EB6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Настоящее  разрешение  и  проектную  документацию  иметь  на месте</w:t>
      </w:r>
    </w:p>
    <w:p w14:paraId="235A7A0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производства работ.</w:t>
      </w:r>
    </w:p>
    <w:p w14:paraId="6107865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BA0C8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14805F9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линия отреза талона к разрешению</w:t>
      </w:r>
    </w:p>
    <w:p w14:paraId="1BE083D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0F2DBFD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258FEB" w14:textId="6B1D2390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УВЕДОМЛЕНИЕ ОБ ОКОНЧАНИИ РАБОТ</w:t>
      </w:r>
    </w:p>
    <w:p w14:paraId="610F0B0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926F186" w14:textId="572AA643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Технология обратной засыпки согласно СНиП выполнена ____________ 20 г.</w:t>
      </w:r>
    </w:p>
    <w:p w14:paraId="060C5D54" w14:textId="1A393EF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Твердое покрытие восстановлено _________________________________ 20 г.</w:t>
      </w:r>
    </w:p>
    <w:p w14:paraId="2365031C" w14:textId="21326A4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Растительный слой земли, насаждения восстановлены ______________ 20 г.</w:t>
      </w:r>
    </w:p>
    <w:p w14:paraId="7535075C" w14:textId="2623A44C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Малые архитектурные формы восстановлены ________________________ 20 г.</w:t>
      </w:r>
    </w:p>
    <w:p w14:paraId="0E684B7C" w14:textId="4062B92C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Заказчик (руководитель предприятия, организации, учреждения) ___ 20 г.</w:t>
      </w:r>
    </w:p>
    <w:p w14:paraId="52249FA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1C13E1" w14:textId="6794A8CE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Подписи заверяются печатью, талон сдается для оформления закрытия разрешения</w:t>
      </w:r>
    </w:p>
    <w:p w14:paraId="1C33728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CBCC1E9" w14:textId="012B2449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 закрыл _________ 20__ г. _________ (___________)</w:t>
      </w:r>
    </w:p>
    <w:p w14:paraId="7067FBE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38D611" w14:textId="77777777" w:rsidR="005E2AAA" w:rsidRPr="005E2AAA" w:rsidRDefault="005E2AAA" w:rsidP="005E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65030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7EA37E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F6EBA9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5F8CC0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4B829F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2DF6FC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6692C1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BCD42A6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82C167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F428A3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BD85A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BCFC2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02275FA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14E3CB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D73B2C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A9E091B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BD02CF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5A0FF7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62369D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79F7721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BA9FEA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9B72C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7AF581F" w14:textId="33FA41F3" w:rsidR="005E2AAA" w:rsidRPr="00394CE9" w:rsidRDefault="005E2AAA" w:rsidP="005E2A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</w:p>
    <w:p w14:paraId="6D8F573E" w14:textId="5E12304E" w:rsidR="005E2AAA" w:rsidRPr="00394CE9" w:rsidRDefault="005E2AAA" w:rsidP="005E2A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61C6AC0C" w14:textId="77777777" w:rsidR="00394CE9" w:rsidRPr="00394CE9" w:rsidRDefault="00394CE9" w:rsidP="00394CE9">
      <w:pPr>
        <w:pStyle w:val="ConsPlusNonformat"/>
        <w:widowControl/>
      </w:pPr>
      <w:r w:rsidRPr="00394CE9">
        <w:t xml:space="preserve">                              ЗАЯВКА</w:t>
      </w:r>
    </w:p>
    <w:p w14:paraId="1DC32F77" w14:textId="55A0EE3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для получения ордера на производство земляных работ</w:t>
      </w:r>
    </w:p>
    <w:p w14:paraId="3981327D" w14:textId="1BAD0BE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в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администрацию </w:t>
      </w:r>
      <w:r w:rsidR="007E4D3A">
        <w:rPr>
          <w:rFonts w:ascii="Courier New" w:eastAsia="Times New Roman" w:hAnsi="Courier New" w:cs="Courier New"/>
          <w:sz w:val="20"/>
          <w:szCs w:val="20"/>
        </w:rPr>
        <w:t>Хасаут-Греческого</w:t>
      </w:r>
      <w:r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Зеленчукского муниципального района</w:t>
      </w:r>
    </w:p>
    <w:p w14:paraId="2C7AA7A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7E54A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Наименование организации _____________________________________________</w:t>
      </w:r>
    </w:p>
    <w:p w14:paraId="2182AA9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CD648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99F07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Адрес организации ____________________________________________________</w:t>
      </w:r>
    </w:p>
    <w:p w14:paraId="33AA838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F83E54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1FE859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Юридический адрес заявителя __________________________________________</w:t>
      </w:r>
    </w:p>
    <w:p w14:paraId="4C58CF2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инн/кпп,телефон,почтовый индекс</w:t>
      </w:r>
    </w:p>
    <w:p w14:paraId="06109DA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467C10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09B080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690384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Адрес производства работ _____________________________________________</w:t>
      </w:r>
    </w:p>
    <w:p w14:paraId="15CB008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улица, участок, эскиз на обратной стороне</w:t>
      </w:r>
    </w:p>
    <w:p w14:paraId="27E0696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73861E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1060F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46598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Вид работ ____________________________________________________________</w:t>
      </w:r>
    </w:p>
    <w:p w14:paraId="48A1416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D5810B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85608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Площадь (м2) ______________________ Длина (м) ________________________</w:t>
      </w:r>
    </w:p>
    <w:p w14:paraId="25D5934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D80026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Вид вскрываемого покрова _____________________________________________</w:t>
      </w:r>
    </w:p>
    <w:p w14:paraId="02E8192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 том числе: а/бетонных покрытий ____________, тротуаров ____________,</w:t>
      </w:r>
    </w:p>
    <w:p w14:paraId="1D1AE0A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проезжая часть а/дороги ______________________________________________</w:t>
      </w:r>
    </w:p>
    <w:p w14:paraId="2B29A34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769397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СВЕДЕНИЯ О ПРОИЗВОДИТЕЛЕ РАБОТ</w:t>
      </w:r>
    </w:p>
    <w:p w14:paraId="1ACDD12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4DCF5F8" w14:textId="2BD59690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Начало "___" 20__ г.</w:t>
      </w:r>
    </w:p>
    <w:p w14:paraId="0BD50529" w14:textId="25E85FA7" w:rsidR="00394CE9" w:rsidRPr="00394CE9" w:rsidRDefault="00C51E37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394CE9" w:rsidRPr="00394CE9">
        <w:rPr>
          <w:rFonts w:ascii="Courier New" w:eastAsia="Times New Roman" w:hAnsi="Courier New" w:cs="Courier New"/>
          <w:sz w:val="20"/>
          <w:szCs w:val="20"/>
        </w:rPr>
        <w:t>Окончание "___" 20__ г.</w:t>
      </w:r>
    </w:p>
    <w:p w14:paraId="0633B61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8DE1D3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СВЕДЕНИЯ О ПРОИЗВОДИТЕЛЕ РАБОТ</w:t>
      </w:r>
    </w:p>
    <w:p w14:paraId="4C12FCE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7C04E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1. Фамилия, имя, отчество ____________________________________________</w:t>
      </w:r>
    </w:p>
    <w:p w14:paraId="23D5D2F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2. Должность _________________________________________________________</w:t>
      </w:r>
    </w:p>
    <w:p w14:paraId="5D0BF40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3. Домашний адрес ____________________________________________________</w:t>
      </w:r>
    </w:p>
    <w:p w14:paraId="2E9E5CC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C5A38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Обязуюсь   соблюдать  "Правила  производства  работ,  связанных  с</w:t>
      </w:r>
    </w:p>
    <w:p w14:paraId="7C280AC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нарушением внешнего благоустройства на территории г. Иванова" и строго</w:t>
      </w:r>
    </w:p>
    <w:p w14:paraId="273338E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соблюдать   договорные   обязательства  с  административно-технической</w:t>
      </w:r>
    </w:p>
    <w:p w14:paraId="731A0AD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инспекцией управления благоустройства администрации города.</w:t>
      </w:r>
    </w:p>
    <w:p w14:paraId="491EEB0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Подтверждаю,  что  данный  объект полностью обеспечен необходимыми</w:t>
      </w:r>
    </w:p>
    <w:p w14:paraId="422ADDA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строительными   материалами,   механизмами,  рабочей  силой,  типовыми</w:t>
      </w:r>
    </w:p>
    <w:p w14:paraId="0187454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ограждениями.  Твердое  покрытие проезжей части дороги, тротуары улиц,</w:t>
      </w:r>
    </w:p>
    <w:p w14:paraId="3D78E824" w14:textId="1B47B5A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зеленые насаждения будут восста</w:t>
      </w:r>
      <w:r w:rsidR="00C019F7">
        <w:rPr>
          <w:rFonts w:ascii="Courier New" w:eastAsia="Times New Roman" w:hAnsi="Courier New" w:cs="Courier New"/>
          <w:sz w:val="20"/>
          <w:szCs w:val="20"/>
        </w:rPr>
        <w:t>новлены до "____" __________ 20</w:t>
      </w:r>
      <w:r w:rsidRPr="00394CE9">
        <w:rPr>
          <w:rFonts w:ascii="Courier New" w:eastAsia="Times New Roman" w:hAnsi="Courier New" w:cs="Courier New"/>
          <w:sz w:val="20"/>
          <w:szCs w:val="20"/>
        </w:rPr>
        <w:t>___ г.</w:t>
      </w:r>
    </w:p>
    <w:p w14:paraId="626E8DE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646167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Производитель работ __________________________</w:t>
      </w:r>
    </w:p>
    <w:p w14:paraId="09D93E6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3CE25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(М.П.) Руководитель организации ______________________</w:t>
      </w:r>
    </w:p>
    <w:p w14:paraId="30C32DE5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3BA90" w14:textId="52BE18B5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67C0FC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2C0C83E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8CEB881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32B814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42F4A9F6" w14:textId="60930DDE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3</w:t>
      </w:r>
    </w:p>
    <w:p w14:paraId="3F2919A9" w14:textId="4EF74245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26CA335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61FC33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АКТ</w:t>
      </w:r>
    </w:p>
    <w:p w14:paraId="7B9089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осмотра территории объекта до (после) проведения земляных работ</w:t>
      </w:r>
    </w:p>
    <w:p w14:paraId="73010E6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A931B55" w14:textId="2F6735E3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"_____" ____________ 20__ г</w:t>
      </w:r>
      <w:r w:rsidR="00C019F7">
        <w:rPr>
          <w:rFonts w:ascii="Courier New" w:eastAsia="Times New Roman" w:hAnsi="Courier New" w:cs="Courier New"/>
          <w:sz w:val="20"/>
          <w:szCs w:val="20"/>
        </w:rPr>
        <w:t xml:space="preserve">.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с. </w:t>
      </w:r>
      <w:r w:rsidR="00C019F7">
        <w:rPr>
          <w:rFonts w:ascii="Courier New" w:eastAsia="Times New Roman" w:hAnsi="Courier New" w:cs="Courier New"/>
          <w:sz w:val="20"/>
          <w:szCs w:val="20"/>
        </w:rPr>
        <w:t>Хасаут-Греческое</w:t>
      </w:r>
    </w:p>
    <w:p w14:paraId="488C341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5B82B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Комиссия в составе:</w:t>
      </w:r>
    </w:p>
    <w:p w14:paraId="5FB391F6" w14:textId="2CD72359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От 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</w:t>
      </w:r>
      <w:r w:rsidR="007E4D3A">
        <w:rPr>
          <w:rFonts w:ascii="Courier New" w:eastAsia="Times New Roman" w:hAnsi="Courier New" w:cs="Courier New"/>
          <w:sz w:val="20"/>
          <w:szCs w:val="20"/>
        </w:rPr>
        <w:t>Хасаут-Греческого</w:t>
      </w:r>
      <w:r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</w:t>
      </w:r>
      <w:r w:rsidRPr="00394CE9">
        <w:rPr>
          <w:rFonts w:ascii="Courier New" w:eastAsia="Times New Roman" w:hAnsi="Courier New" w:cs="Courier New"/>
          <w:sz w:val="20"/>
          <w:szCs w:val="20"/>
        </w:rPr>
        <w:t>_____________________</w:t>
      </w:r>
    </w:p>
    <w:p w14:paraId="06F373A5" w14:textId="05230C74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  <w:r w:rsidR="00C51E3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394CE9">
        <w:rPr>
          <w:rFonts w:ascii="Courier New" w:eastAsia="Times New Roman" w:hAnsi="Courier New" w:cs="Courier New"/>
          <w:sz w:val="20"/>
          <w:szCs w:val="20"/>
        </w:rPr>
        <w:t>(должность, Ф.И.О.)</w:t>
      </w:r>
    </w:p>
    <w:p w14:paraId="2CA1760A" w14:textId="493A2471" w:rsidR="00C51E37" w:rsidRPr="00394CE9" w:rsidRDefault="00C51E37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44A83C4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1D90F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при участии: _________________________________________________________</w:t>
      </w:r>
    </w:p>
    <w:p w14:paraId="5A4F226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(организация, должность, Ф.И.О., телефон)</w:t>
      </w:r>
    </w:p>
    <w:p w14:paraId="28E7BEF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D967CC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13E813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F0E6E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D76C4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произвели  осмотр  состояния  территории объекта до (после) проведения</w:t>
      </w:r>
    </w:p>
    <w:p w14:paraId="3461043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земляных  работ согласно разрешению N __________ от __________________</w:t>
      </w:r>
    </w:p>
    <w:p w14:paraId="08EC26A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по адресу: ___________________________________________________________</w:t>
      </w:r>
    </w:p>
    <w:p w14:paraId="66927DC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CEFF0D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 результате осмотра установлено: ____________________________________</w:t>
      </w:r>
    </w:p>
    <w:p w14:paraId="3BF8499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(объект, ед. изм. (кв. м, п/м)</w:t>
      </w:r>
    </w:p>
    <w:p w14:paraId="3F2D0B7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E1E932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5FF0ED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4E9FEC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FDF6DC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984786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A0C48A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Выводы: __________________________________________________________</w:t>
      </w:r>
    </w:p>
    <w:p w14:paraId="644C402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C46F4C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92A89B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FF1BCC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7E4A1F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277CD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Подписали: _______________________________________________________</w:t>
      </w:r>
    </w:p>
    <w:p w14:paraId="7AED2FB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84BDFE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1DAC20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053015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B66CB7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9910F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2CA10F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E8EA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4C155F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80C9F6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74D149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31C4964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F3834F5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A54543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030EC67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FE9D41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87ADB7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6C430F6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487DBB0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A1F7DBA" w14:textId="5A2318B9" w:rsidR="00394CE9" w:rsidRPr="005E2AAA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5E2AA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5E2A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152715C0" w14:textId="3DE6A479" w:rsidR="00394CE9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="00394CE9" w:rsidRPr="005E2AAA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177A1DA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42D12EC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6DFCFD6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1D917810" w14:textId="40CA5D69" w:rsidR="00394CE9" w:rsidRPr="00394CE9" w:rsidRDefault="00394CE9" w:rsidP="0039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административных процедур предоставления муниципальной услуги по оформлению ордеров на производство земляных работ на территории </w:t>
      </w:r>
      <w:r w:rsidR="00C019F7">
        <w:rPr>
          <w:rFonts w:ascii="Times New Roman" w:eastAsia="Times New Roman" w:hAnsi="Times New Roman" w:cs="Times New Roman"/>
          <w:sz w:val="24"/>
          <w:szCs w:val="24"/>
        </w:rPr>
        <w:t>Хасаут-Греческого сельского поселения</w:t>
      </w:r>
    </w:p>
    <w:p w14:paraId="70B7C12C" w14:textId="77777777" w:rsidR="00394CE9" w:rsidRPr="00394CE9" w:rsidRDefault="00394CE9" w:rsidP="0039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94CE9" w:rsidRPr="00394CE9" w14:paraId="7E7812F1" w14:textId="77777777" w:rsidTr="005C4B7A">
        <w:trPr>
          <w:trHeight w:val="600"/>
        </w:trPr>
        <w:tc>
          <w:tcPr>
            <w:tcW w:w="9571" w:type="dxa"/>
          </w:tcPr>
          <w:p w14:paraId="547A9A23" w14:textId="1E49C44C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B0426" wp14:editId="17F14752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367030</wp:posOffset>
                      </wp:positionV>
                      <wp:extent cx="1590675" cy="172085"/>
                      <wp:effectExtent l="28575" t="10160" r="9525" b="558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22.7pt;margin-top:28.9pt;width:125.25pt;height:1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E8bQIAAIc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B0257" wp14:editId="7367A906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367030</wp:posOffset>
                      </wp:positionV>
                      <wp:extent cx="1485900" cy="172085"/>
                      <wp:effectExtent l="13335" t="10160" r="24765" b="558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8.9pt" to="36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заявителя в контрольно-ревизионную службу с заявлением </w:t>
            </w:r>
          </w:p>
        </w:tc>
      </w:tr>
    </w:tbl>
    <w:p w14:paraId="5F7BACC6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00046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394CE9" w:rsidRPr="00394CE9" w14:paraId="183B3027" w14:textId="77777777" w:rsidTr="005C4B7A">
        <w:trPr>
          <w:trHeight w:val="529"/>
        </w:trPr>
        <w:tc>
          <w:tcPr>
            <w:tcW w:w="4968" w:type="dxa"/>
          </w:tcPr>
          <w:p w14:paraId="633736D3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первичная проверка заявления и приложенных к нему документов</w:t>
            </w:r>
          </w:p>
          <w:p w14:paraId="583F1BBC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817E865" w14:textId="7A3DC6DB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5A9F5" wp14:editId="6053645A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693420</wp:posOffset>
                      </wp:positionV>
                      <wp:extent cx="0" cy="209550"/>
                      <wp:effectExtent l="57150" t="13970" r="57150" b="146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3.55pt;margin-top:54.6pt;width:0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iE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PB4Owxgj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устного заявления, первичная проверка документов </w:t>
            </w:r>
          </w:p>
        </w:tc>
      </w:tr>
    </w:tbl>
    <w:p w14:paraId="31B30A42" w14:textId="63DB944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5FAA4" wp14:editId="4F3CA039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0160" r="5334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7pt;margin-top:.4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xOYQIAAHU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D28DC" wp14:editId="3A502987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0160" r="53340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0pt;margin-top:.4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394CE9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C9D4165" w14:textId="7777777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94CE9">
        <w:rPr>
          <w:rFonts w:ascii="Calibri" w:eastAsia="Times New Roman" w:hAnsi="Calibri" w:cs="Times New Roman"/>
          <w:sz w:val="24"/>
          <w:szCs w:val="24"/>
        </w:rPr>
        <w:t xml:space="preserve">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900"/>
        <w:gridCol w:w="2340"/>
      </w:tblGrid>
      <w:tr w:rsidR="00394CE9" w:rsidRPr="00394CE9" w14:paraId="5A91735F" w14:textId="77777777" w:rsidTr="005C4B7A">
        <w:trPr>
          <w:trHeight w:val="1160"/>
        </w:trPr>
        <w:tc>
          <w:tcPr>
            <w:tcW w:w="2448" w:type="dxa"/>
          </w:tcPr>
          <w:p w14:paraId="77E29B1A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приложенных к нему документов</w:t>
            </w:r>
          </w:p>
          <w:p w14:paraId="4B65255D" w14:textId="1129BA4B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58478" wp14:editId="200C411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168275</wp:posOffset>
                      </wp:positionV>
                      <wp:extent cx="0" cy="400685"/>
                      <wp:effectExtent l="57150" t="5715" r="57150" b="222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5.7pt;margin-top:13.25pt;width:0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573070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E9EF62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документов заявителю и разъяснение ему причин возврата </w:t>
            </w:r>
          </w:p>
        </w:tc>
      </w:tr>
    </w:tbl>
    <w:p w14:paraId="1903DC28" w14:textId="46EC92C9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D5DF" wp14:editId="228E44A8">
                <wp:simplePos x="0" y="0"/>
                <wp:positionH relativeFrom="column">
                  <wp:posOffset>1368425</wp:posOffset>
                </wp:positionH>
                <wp:positionV relativeFrom="paragraph">
                  <wp:posOffset>923925</wp:posOffset>
                </wp:positionV>
                <wp:extent cx="0" cy="400685"/>
                <wp:effectExtent l="60960" t="5715" r="5334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7.75pt;margin-top:72.75pt;width:0;height:3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qXXQIAAHU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E64A387" wp14:editId="6832B7DC">
                <wp:extent cx="5260975" cy="914400"/>
                <wp:effectExtent l="0" t="5715" r="0" b="1333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283" y="0"/>
                            <a:ext cx="205727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71293" w14:textId="77777777" w:rsidR="00394CE9" w:rsidRPr="00CC5151" w:rsidRDefault="00394CE9" w:rsidP="00394CE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C5151">
                                <w:rPr>
                                  <w:rFonts w:ascii="Times New Roman" w:hAnsi="Times New Roman" w:cs="Times New Roman"/>
                                </w:rPr>
                                <w:t xml:space="preserve">Принятие восстановленного благоустройства и принятие решения о закрытии ордера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14.25pt;height:1in;mso-position-horizontal-relative:char;mso-position-vertical-relative:line" coordsize="5260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09;height:9144;visibility:visible;mso-wrap-style:square">
                  <v:fill o:detectmouseclick="t"/>
                  <v:path o:connecttype="none"/>
                </v:shape>
                <v:rect id="Rectangle 4" o:spid="_x0000_s1028" style="position:absolute;left:3432;width:20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04271293" w14:textId="77777777" w:rsidR="00394CE9" w:rsidRPr="00CC5151" w:rsidRDefault="00394CE9" w:rsidP="00394CE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C5151">
                          <w:rPr>
                            <w:rFonts w:ascii="Times New Roman" w:hAnsi="Times New Roman" w:cs="Times New Roman"/>
                          </w:rPr>
                          <w:t xml:space="preserve">Принятие восстановленного благоустройства и принятие решения о закрытии ордера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94CE9"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44219970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82C49" w14:textId="7777777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8"/>
      </w:tblGrid>
      <w:tr w:rsidR="00394CE9" w:rsidRPr="00394CE9" w14:paraId="2345CAD3" w14:textId="77777777" w:rsidTr="005C4B7A">
        <w:trPr>
          <w:trHeight w:val="974"/>
        </w:trPr>
        <w:tc>
          <w:tcPr>
            <w:tcW w:w="5658" w:type="dxa"/>
          </w:tcPr>
          <w:p w14:paraId="4C97DB1D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проверка заявления и приложенных к нему документов и принятие решения по результатам рассмотрения и проверки заявления и документов </w:t>
            </w:r>
          </w:p>
          <w:p w14:paraId="78BDC544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2C3B7" w14:textId="4E1B5F9E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51E1" wp14:editId="2512678D">
                <wp:simplePos x="0" y="0"/>
                <wp:positionH relativeFrom="column">
                  <wp:posOffset>1710055</wp:posOffset>
                </wp:positionH>
                <wp:positionV relativeFrom="paragraph">
                  <wp:posOffset>65405</wp:posOffset>
                </wp:positionV>
                <wp:extent cx="635" cy="295275"/>
                <wp:effectExtent l="56515" t="13335" r="57150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4.65pt;margin-top:5.15pt;width: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W0YA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6409" w:tblpY="-1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394CE9" w:rsidRPr="00394CE9" w14:paraId="09A8B280" w14:textId="77777777" w:rsidTr="005C4B7A">
        <w:trPr>
          <w:trHeight w:val="1335"/>
        </w:trPr>
        <w:tc>
          <w:tcPr>
            <w:tcW w:w="3195" w:type="dxa"/>
          </w:tcPr>
          <w:p w14:paraId="7E9B0CC2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ордера </w:t>
            </w:r>
          </w:p>
          <w:p w14:paraId="1D45610B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48143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E6FB9FD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8"/>
      </w:tblGrid>
      <w:tr w:rsidR="00394CE9" w:rsidRPr="00394CE9" w14:paraId="6A1C7A7C" w14:textId="77777777" w:rsidTr="005C4B7A">
        <w:trPr>
          <w:trHeight w:val="1400"/>
        </w:trPr>
        <w:tc>
          <w:tcPr>
            <w:tcW w:w="5688" w:type="dxa"/>
          </w:tcPr>
          <w:p w14:paraId="3F3EDFCC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 в выдаче ордера, выдаче аварийного ордера, продлении срока действия ордера, приостановлении срока действия ордера, переоформлении ордера </w:t>
            </w:r>
          </w:p>
        </w:tc>
      </w:tr>
    </w:tbl>
    <w:p w14:paraId="6193DE08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9C3D5" w14:textId="77777777" w:rsidR="00394CE9" w:rsidRPr="00394CE9" w:rsidRDefault="00394CE9" w:rsidP="00394CE9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A7D92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360D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3984584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3AFD87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C10C683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A9C9C02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519BB7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73A7E2E" w14:textId="77777777" w:rsidR="00394CE9" w:rsidRPr="000A560A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394CE9" w:rsidRPr="000A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031A2"/>
    <w:multiLevelType w:val="hybridMultilevel"/>
    <w:tmpl w:val="D17A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A560A"/>
    <w:rsid w:val="00187A5C"/>
    <w:rsid w:val="0031463C"/>
    <w:rsid w:val="00394CE9"/>
    <w:rsid w:val="0052436C"/>
    <w:rsid w:val="005E2AAA"/>
    <w:rsid w:val="00605D0E"/>
    <w:rsid w:val="00695C83"/>
    <w:rsid w:val="00734676"/>
    <w:rsid w:val="007E4D3A"/>
    <w:rsid w:val="009A2298"/>
    <w:rsid w:val="00C019F7"/>
    <w:rsid w:val="00C51E37"/>
    <w:rsid w:val="00CC5151"/>
    <w:rsid w:val="00D04289"/>
    <w:rsid w:val="00E675B7"/>
    <w:rsid w:val="00E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ikip">
    <w:name w:val="wikip"/>
    <w:basedOn w:val="a"/>
    <w:rsid w:val="000206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061F"/>
    <w:rPr>
      <w:b/>
      <w:bCs/>
    </w:rPr>
  </w:style>
  <w:style w:type="character" w:styleId="a4">
    <w:name w:val="Hyperlink"/>
    <w:basedOn w:val="a0"/>
    <w:uiPriority w:val="99"/>
    <w:unhideWhenUsed/>
    <w:rsid w:val="0002061F"/>
    <w:rPr>
      <w:color w:val="0000FF"/>
      <w:u w:val="single"/>
    </w:rPr>
  </w:style>
  <w:style w:type="paragraph" w:customStyle="1" w:styleId="ConsPlusNonformat">
    <w:name w:val="ConsPlusNonformat"/>
    <w:rsid w:val="0039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E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ikip">
    <w:name w:val="wikip"/>
    <w:basedOn w:val="a"/>
    <w:rsid w:val="000206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061F"/>
    <w:rPr>
      <w:b/>
      <w:bCs/>
    </w:rPr>
  </w:style>
  <w:style w:type="character" w:styleId="a4">
    <w:name w:val="Hyperlink"/>
    <w:basedOn w:val="a0"/>
    <w:uiPriority w:val="99"/>
    <w:unhideWhenUsed/>
    <w:rsid w:val="0002061F"/>
    <w:rPr>
      <w:color w:val="0000FF"/>
      <w:u w:val="single"/>
    </w:rPr>
  </w:style>
  <w:style w:type="paragraph" w:customStyle="1" w:styleId="ConsPlusNonformat">
    <w:name w:val="ConsPlusNonformat"/>
    <w:rsid w:val="0039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E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olga.korobkina@outlook.com</dc:creator>
  <cp:lastModifiedBy>Роза</cp:lastModifiedBy>
  <cp:revision>2</cp:revision>
  <dcterms:created xsi:type="dcterms:W3CDTF">2020-04-06T12:12:00Z</dcterms:created>
  <dcterms:modified xsi:type="dcterms:W3CDTF">2020-04-06T12:12:00Z</dcterms:modified>
</cp:coreProperties>
</file>