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B20" w:rsidRDefault="00B52B20" w:rsidP="00B52B20">
      <w:pPr>
        <w:jc w:val="right"/>
      </w:pPr>
      <w:r>
        <w:t>«Утверждаю»</w:t>
      </w:r>
    </w:p>
    <w:p w:rsidR="00B52B20" w:rsidRDefault="00B52B20" w:rsidP="00B52B20">
      <w:pPr>
        <w:jc w:val="right"/>
      </w:pPr>
      <w:r>
        <w:t xml:space="preserve">                                                                                     Глава администрации</w:t>
      </w:r>
    </w:p>
    <w:p w:rsidR="00F41E94" w:rsidRDefault="00B52B20" w:rsidP="00F41E94">
      <w:pPr>
        <w:jc w:val="right"/>
      </w:pPr>
      <w:r>
        <w:t xml:space="preserve">                                                                                     </w:t>
      </w:r>
      <w:proofErr w:type="spellStart"/>
      <w:r w:rsidR="00F41E94">
        <w:t>Хасаут</w:t>
      </w:r>
      <w:proofErr w:type="spellEnd"/>
      <w:r w:rsidR="00F41E94">
        <w:t>-Греческого сельского поселения</w:t>
      </w:r>
    </w:p>
    <w:p w:rsidR="00B52B20" w:rsidRDefault="00B52B20" w:rsidP="00B52B20">
      <w:pPr>
        <w:jc w:val="right"/>
      </w:pPr>
      <w:r>
        <w:t xml:space="preserve">                                                                                    __________ </w:t>
      </w:r>
      <w:proofErr w:type="spellStart"/>
      <w:r w:rsidR="00F41E94">
        <w:t>Кипкеев</w:t>
      </w:r>
      <w:proofErr w:type="spellEnd"/>
      <w:r w:rsidR="00F41E94">
        <w:t xml:space="preserve"> Ш.А.</w:t>
      </w:r>
    </w:p>
    <w:p w:rsidR="00B52B20" w:rsidRDefault="00B52B20" w:rsidP="00B52B20">
      <w:pPr>
        <w:jc w:val="right"/>
      </w:pPr>
      <w:r>
        <w:t xml:space="preserve">                                                                       </w:t>
      </w:r>
      <w:r w:rsidR="00505C8D">
        <w:t xml:space="preserve">               «</w:t>
      </w:r>
      <w:r w:rsidR="00F41E94">
        <w:t xml:space="preserve"> </w:t>
      </w:r>
      <w:r w:rsidR="009E2440">
        <w:t>28</w:t>
      </w:r>
      <w:r w:rsidR="00505C8D">
        <w:t xml:space="preserve">» </w:t>
      </w:r>
      <w:r w:rsidR="009E2440">
        <w:t>декабря</w:t>
      </w:r>
      <w:r w:rsidR="00505C8D">
        <w:t xml:space="preserve"> </w:t>
      </w:r>
      <w:r w:rsidR="00B602D8">
        <w:t>20</w:t>
      </w:r>
      <w:r w:rsidR="009E2440">
        <w:t>18</w:t>
      </w:r>
      <w:bookmarkStart w:id="0" w:name="_GoBack"/>
      <w:bookmarkEnd w:id="0"/>
      <w:r w:rsidR="00505C8D">
        <w:t xml:space="preserve"> г.</w:t>
      </w:r>
    </w:p>
    <w:p w:rsidR="00B52B20" w:rsidRPr="00B602D8" w:rsidRDefault="00B52B20" w:rsidP="00B52B20">
      <w:pPr>
        <w:pStyle w:val="a3"/>
        <w:jc w:val="center"/>
        <w:rPr>
          <w:b/>
        </w:rPr>
      </w:pPr>
      <w:r w:rsidRPr="00B602D8">
        <w:rPr>
          <w:b/>
        </w:rPr>
        <w:t>ПЛАН</w:t>
      </w:r>
      <w:r w:rsidRPr="00B602D8">
        <w:rPr>
          <w:b/>
        </w:rPr>
        <w:br/>
        <w:t xml:space="preserve">мероприятий по профилактике незаконного потребления наркотических средств и психотропных веществ на территории </w:t>
      </w:r>
      <w:proofErr w:type="spellStart"/>
      <w:r w:rsidR="00F41E94">
        <w:rPr>
          <w:b/>
        </w:rPr>
        <w:t>Хасаут</w:t>
      </w:r>
      <w:proofErr w:type="spellEnd"/>
      <w:r w:rsidR="00F41E94">
        <w:rPr>
          <w:b/>
        </w:rPr>
        <w:t>-Греческого сельского поселения</w:t>
      </w:r>
      <w:r w:rsidR="00B602D8">
        <w:rPr>
          <w:b/>
        </w:rPr>
        <w:t xml:space="preserve"> на 201</w:t>
      </w:r>
      <w:r w:rsidR="00F41E94">
        <w:rPr>
          <w:b/>
        </w:rPr>
        <w:t>9</w:t>
      </w:r>
      <w:r w:rsidR="00ED0908">
        <w:rPr>
          <w:b/>
        </w:rPr>
        <w:t>-2020</w:t>
      </w:r>
      <w:r w:rsidR="00B602D8">
        <w:rPr>
          <w:b/>
        </w:rPr>
        <w:t xml:space="preserve"> год</w:t>
      </w:r>
      <w:r w:rsidRPr="00B602D8">
        <w:rPr>
          <w:b/>
        </w:rPr>
        <w:t>.</w:t>
      </w:r>
    </w:p>
    <w:p w:rsidR="006830CE" w:rsidRDefault="00595836" w:rsidP="006830CE">
      <w:pPr>
        <w:pStyle w:val="a3"/>
        <w:spacing w:line="276" w:lineRule="auto"/>
        <w:jc w:val="both"/>
      </w:pPr>
      <w:r>
        <w:tab/>
      </w:r>
      <w:proofErr w:type="gramStart"/>
      <w:r w:rsidR="00B52B20">
        <w:t xml:space="preserve">Настоящий План мероприятий по профилактике незаконного потребления наркотических средств и психотропных веществ на территории </w:t>
      </w:r>
      <w:proofErr w:type="spellStart"/>
      <w:r w:rsidR="00F41E94">
        <w:t>Хасаут</w:t>
      </w:r>
      <w:proofErr w:type="spellEnd"/>
      <w:r w:rsidR="00F41E94">
        <w:t xml:space="preserve">-Греческого сельского поселения </w:t>
      </w:r>
      <w:r w:rsidR="00B52B20">
        <w:t>разработан в соответствии с требованиями Федерального закона от 8 января 1998 года N 3-ФЗ</w:t>
      </w:r>
      <w:r w:rsidR="009E4861">
        <w:t xml:space="preserve"> </w:t>
      </w:r>
      <w:r w:rsidR="00B52B20">
        <w:t>«О наркотических средствах и психотропных веществах», Указа Президента Российской Федерации N 690 от 9 июня 2010 года «Об утверждении Стратегии государственной антинаркотической политики Рос</w:t>
      </w:r>
      <w:r w:rsidR="008D54D6">
        <w:t>сийской Федерации до 2020 года» и</w:t>
      </w:r>
      <w:proofErr w:type="gramEnd"/>
      <w:r w:rsidR="00B52B20">
        <w:t xml:space="preserve"> Федерального закона от 06.10.2003 N 131-ФЗ «Об общих принципах организации местного самоуправления в Российск</w:t>
      </w:r>
      <w:r w:rsidR="00F41E94">
        <w:t>ой Ф</w:t>
      </w:r>
      <w:r w:rsidR="00B52B20">
        <w:t>едерации».</w:t>
      </w:r>
    </w:p>
    <w:p w:rsidR="00F41E94" w:rsidRPr="006830CE" w:rsidRDefault="00B52B20" w:rsidP="006830CE">
      <w:pPr>
        <w:pStyle w:val="a3"/>
        <w:spacing w:line="276" w:lineRule="auto"/>
        <w:jc w:val="both"/>
      </w:pPr>
      <w:r>
        <w:br/>
      </w:r>
      <w:r w:rsidR="00F41E94">
        <w:rPr>
          <w:b/>
        </w:rPr>
        <w:t xml:space="preserve">                                           </w:t>
      </w:r>
      <w:r w:rsidRPr="009E4861">
        <w:rPr>
          <w:b/>
        </w:rPr>
        <w:t>Цели и задачи Плана</w:t>
      </w:r>
      <w:r w:rsidR="00F41E94">
        <w:rPr>
          <w:b/>
        </w:rPr>
        <w:t xml:space="preserve"> мероприятий:</w:t>
      </w:r>
    </w:p>
    <w:p w:rsidR="00B52B20" w:rsidRPr="00F41E94" w:rsidRDefault="00B52B20" w:rsidP="006830CE">
      <w:pPr>
        <w:pStyle w:val="a3"/>
        <w:spacing w:line="276" w:lineRule="auto"/>
      </w:pPr>
      <w:r w:rsidRPr="006830CE">
        <w:rPr>
          <w:b/>
        </w:rPr>
        <w:t xml:space="preserve">Основными целями Плана </w:t>
      </w:r>
      <w:r w:rsidR="009E4861" w:rsidRPr="006830CE">
        <w:rPr>
          <w:b/>
        </w:rPr>
        <w:t xml:space="preserve">мероприятий </w:t>
      </w:r>
      <w:r w:rsidR="00F41E94" w:rsidRPr="006830CE">
        <w:rPr>
          <w:b/>
        </w:rPr>
        <w:t>являются:</w:t>
      </w:r>
      <w:proofErr w:type="gramStart"/>
      <w:r w:rsidR="006830CE">
        <w:br/>
        <w:t>-</w:t>
      </w:r>
      <w:proofErr w:type="gramEnd"/>
      <w:r>
        <w:t xml:space="preserve">формирование негативного отношения к </w:t>
      </w:r>
      <w:r w:rsidR="00F41E94">
        <w:t>у</w:t>
      </w:r>
      <w:r>
        <w:t>потреблению наркоти</w:t>
      </w:r>
      <w:r w:rsidR="008D54D6">
        <w:t>ческих и психотропных веществ</w:t>
      </w:r>
      <w:r w:rsidR="00F41E94">
        <w:t xml:space="preserve"> и их незаконному   обороту</w:t>
      </w:r>
      <w:r w:rsidR="008D54D6">
        <w:t>;</w:t>
      </w:r>
      <w:r w:rsidR="008D54D6">
        <w:br/>
        <w:t>-</w:t>
      </w:r>
      <w:r>
        <w:t>увеличение числа подростков и молодежи</w:t>
      </w:r>
      <w:r w:rsidR="00F41E94">
        <w:t xml:space="preserve">, ведущих здоровый образ жизни, </w:t>
      </w:r>
      <w:r>
        <w:t>занимающихся физической культурой и спортом, различными видами творчества, участвующих в профилактических антинаркотических мероприятиях.</w:t>
      </w:r>
    </w:p>
    <w:p w:rsidR="00F41E94" w:rsidRDefault="009E4861" w:rsidP="00F41E94">
      <w:pPr>
        <w:pStyle w:val="a3"/>
        <w:spacing w:line="276" w:lineRule="auto"/>
        <w:jc w:val="center"/>
        <w:rPr>
          <w:b/>
        </w:rPr>
      </w:pPr>
      <w:r>
        <w:rPr>
          <w:b/>
        </w:rPr>
        <w:t>Основные направления плана мероприятий:</w:t>
      </w:r>
    </w:p>
    <w:p w:rsidR="00B52B20" w:rsidRDefault="00ED0908" w:rsidP="00F41E94">
      <w:pPr>
        <w:pStyle w:val="a3"/>
        <w:spacing w:line="276" w:lineRule="auto"/>
        <w:jc w:val="both"/>
      </w:pPr>
      <w:r>
        <w:t>-</w:t>
      </w:r>
      <w:r w:rsidR="00B52B20">
        <w:t xml:space="preserve">Профилактика асоциального поведения и употребления наркотических средств, психотропных веществ, алкогольной продукции в подростковой и молодежной среде, в том числе в местах досуга молодежи при проведении массовых </w:t>
      </w:r>
      <w:r>
        <w:t xml:space="preserve">развлекательных мероприятий. </w:t>
      </w:r>
      <w:proofErr w:type="gramStart"/>
      <w:r>
        <w:br/>
        <w:t>-</w:t>
      </w:r>
      <w:proofErr w:type="gramEnd"/>
      <w:r w:rsidR="00B52B20">
        <w:t xml:space="preserve">Пропаганда здорового образа жизни, </w:t>
      </w:r>
      <w:r>
        <w:t>физической культуры и спорта.</w:t>
      </w:r>
      <w:r>
        <w:br/>
        <w:t>-</w:t>
      </w:r>
      <w:r w:rsidR="00B52B20">
        <w:t>Формирование негативного отношения в обществе к немедицинскому потреблению наркотиков, в том числе путем проведения активной антинаркотической пропаганды, развитие молодежных волонтерских движений, использование потенци</w:t>
      </w:r>
      <w:r>
        <w:t>ала общественных организаций.</w:t>
      </w:r>
      <w:proofErr w:type="gramStart"/>
      <w:r>
        <w:br/>
        <w:t>-</w:t>
      </w:r>
      <w:proofErr w:type="gramEnd"/>
      <w:r w:rsidR="00B52B20">
        <w:t>Участие в совместных профилактических мероприятиях (по согласованию) с правоохранительными органами, отделом образования и мо</w:t>
      </w:r>
      <w:r w:rsidR="009E4861">
        <w:t>лодежной политики</w:t>
      </w:r>
      <w:r>
        <w:t xml:space="preserve"> администрации </w:t>
      </w:r>
      <w:proofErr w:type="spellStart"/>
      <w:r>
        <w:t>Зеленчукского</w:t>
      </w:r>
      <w:proofErr w:type="spellEnd"/>
      <w:r>
        <w:t xml:space="preserve"> муниципального </w:t>
      </w:r>
      <w:r w:rsidR="00B52B20">
        <w:t>района</w:t>
      </w:r>
      <w:r w:rsidR="008D54D6">
        <w:t xml:space="preserve"> Карачаево-Черкесской Республики</w:t>
      </w:r>
      <w:r w:rsidR="00B52B20">
        <w:t>.</w:t>
      </w:r>
      <w:r w:rsidR="00B52B20">
        <w:br/>
      </w:r>
      <w:r>
        <w:t>-</w:t>
      </w:r>
      <w:r w:rsidR="00B52B20">
        <w:t xml:space="preserve">Мониторинг </w:t>
      </w:r>
      <w:proofErr w:type="spellStart"/>
      <w:r w:rsidR="00B52B20">
        <w:t>наркоситуации</w:t>
      </w:r>
      <w:proofErr w:type="spellEnd"/>
      <w:r w:rsidR="00B52B20">
        <w:t>, информационное обеспечение деятельности по профилактике злоупотребления наркотиками и их незаконному обороту.</w:t>
      </w:r>
    </w:p>
    <w:p w:rsidR="006830CE" w:rsidRPr="009E4861" w:rsidRDefault="006830CE" w:rsidP="00F41E94">
      <w:pPr>
        <w:pStyle w:val="a3"/>
        <w:spacing w:line="276" w:lineRule="auto"/>
        <w:jc w:val="both"/>
        <w:rPr>
          <w:b/>
        </w:rPr>
      </w:pPr>
    </w:p>
    <w:p w:rsidR="00F41E94" w:rsidRDefault="00B52B20" w:rsidP="00F41E94">
      <w:pPr>
        <w:pStyle w:val="a3"/>
        <w:jc w:val="center"/>
        <w:rPr>
          <w:b/>
        </w:rPr>
      </w:pPr>
      <w:r w:rsidRPr="009E4861">
        <w:rPr>
          <w:b/>
        </w:rPr>
        <w:t>Первоочередные задачи в профилактике наркомании:</w:t>
      </w:r>
    </w:p>
    <w:p w:rsidR="00B52B20" w:rsidRDefault="00B52B20" w:rsidP="00F41E94">
      <w:pPr>
        <w:pStyle w:val="a3"/>
        <w:jc w:val="both"/>
      </w:pPr>
      <w:r>
        <w:br/>
        <w:t>- Развитие различных форм антинаркотической профилактической деятельности, направленных на пропаганду здорового образа жизни, привлечение подростков и молодежи к различным видам творческой и иной деятельности по интересам.</w:t>
      </w:r>
      <w:r>
        <w:br/>
        <w:t xml:space="preserve">- Организация работы по профилактике </w:t>
      </w:r>
      <w:proofErr w:type="spellStart"/>
      <w:r>
        <w:t>наркопреступности</w:t>
      </w:r>
      <w:proofErr w:type="spellEnd"/>
      <w:r>
        <w:t xml:space="preserve"> путем выявления административных правонарушений, связанных с незаконным оборотом и потреблением наркотиков, в первую очередь, путем проведения рейдов в местах массового досуга молодежи.</w:t>
      </w:r>
      <w:r>
        <w:br/>
        <w:t>- Организация системы антинаркотической пропаганды рекламы, направленной на формирование негативного отношения населения к наркомании.</w:t>
      </w:r>
    </w:p>
    <w:p w:rsidR="00B52B20" w:rsidRDefault="009E4861" w:rsidP="00B602D8">
      <w:pPr>
        <w:pStyle w:val="a3"/>
        <w:jc w:val="both"/>
      </w:pPr>
      <w:r>
        <w:tab/>
      </w:r>
      <w:r w:rsidR="00B52B20">
        <w:t xml:space="preserve">Реализация Плана </w:t>
      </w:r>
      <w:r>
        <w:t xml:space="preserve">мероприятий </w:t>
      </w:r>
      <w:r w:rsidR="00B52B20">
        <w:t xml:space="preserve">предусматривает координацию действий органов местного самоуправления, правоохранительных органов, населения, религиозных и общественных объединений в целях противодействия незаконному обороту наркотических и психотропных веществ, а также немедицинскому потреблению наркотиков на территории </w:t>
      </w:r>
      <w:proofErr w:type="spellStart"/>
      <w:r w:rsidR="00F41E94">
        <w:t>Хасаут</w:t>
      </w:r>
      <w:proofErr w:type="spellEnd"/>
      <w:r w:rsidR="00F41E94">
        <w:t>-Греческого сельского поселения.</w:t>
      </w:r>
    </w:p>
    <w:p w:rsidR="00F41E94" w:rsidRDefault="00F41E94" w:rsidP="00B602D8">
      <w:pPr>
        <w:pStyle w:val="a3"/>
        <w:jc w:val="both"/>
      </w:pPr>
    </w:p>
    <w:p w:rsidR="00B52B20" w:rsidRPr="009E4861" w:rsidRDefault="00B52B20" w:rsidP="009E4861">
      <w:pPr>
        <w:pStyle w:val="a3"/>
        <w:spacing w:before="0" w:beforeAutospacing="0" w:after="0" w:afterAutospacing="0"/>
        <w:jc w:val="center"/>
        <w:rPr>
          <w:b/>
        </w:rPr>
      </w:pPr>
      <w:r w:rsidRPr="009E4861">
        <w:rPr>
          <w:b/>
        </w:rPr>
        <w:t>План</w:t>
      </w:r>
    </w:p>
    <w:p w:rsidR="00B52B20" w:rsidRPr="009E4861" w:rsidRDefault="00B52B20" w:rsidP="009E4861">
      <w:pPr>
        <w:pStyle w:val="a3"/>
        <w:spacing w:before="0" w:beforeAutospacing="0" w:after="0" w:afterAutospacing="0"/>
        <w:jc w:val="center"/>
        <w:rPr>
          <w:b/>
        </w:rPr>
      </w:pPr>
      <w:r w:rsidRPr="009E4861">
        <w:rPr>
          <w:b/>
        </w:rPr>
        <w:t xml:space="preserve"> мероприятий по профилактике наркомании и токсикомании </w:t>
      </w:r>
    </w:p>
    <w:p w:rsidR="00B52B20" w:rsidRPr="009E4861" w:rsidRDefault="00B52B20" w:rsidP="009E4861">
      <w:pPr>
        <w:pStyle w:val="a3"/>
        <w:spacing w:before="0" w:beforeAutospacing="0" w:after="0" w:afterAutospacing="0"/>
        <w:jc w:val="center"/>
        <w:rPr>
          <w:b/>
        </w:rPr>
      </w:pPr>
      <w:r w:rsidRPr="009E4861">
        <w:rPr>
          <w:b/>
        </w:rPr>
        <w:t xml:space="preserve">  на территории </w:t>
      </w:r>
      <w:r w:rsidR="00F41E94">
        <w:rPr>
          <w:b/>
        </w:rPr>
        <w:t xml:space="preserve"> </w:t>
      </w:r>
      <w:proofErr w:type="spellStart"/>
      <w:r w:rsidR="00F41E94">
        <w:rPr>
          <w:b/>
        </w:rPr>
        <w:t>Хасаут</w:t>
      </w:r>
      <w:proofErr w:type="spellEnd"/>
      <w:r w:rsidR="00F41E94">
        <w:rPr>
          <w:b/>
        </w:rPr>
        <w:t xml:space="preserve">-Греческого сельского поселения </w:t>
      </w:r>
      <w:r w:rsidR="009E4861">
        <w:rPr>
          <w:b/>
        </w:rPr>
        <w:t>на 20</w:t>
      </w:r>
      <w:r w:rsidR="00F41E94">
        <w:rPr>
          <w:b/>
        </w:rPr>
        <w:t>19</w:t>
      </w:r>
      <w:r w:rsidR="00ED0908">
        <w:rPr>
          <w:b/>
        </w:rPr>
        <w:t>-2020</w:t>
      </w:r>
      <w:r w:rsidRPr="009E4861">
        <w:rPr>
          <w:b/>
        </w:rPr>
        <w:t xml:space="preserve"> год. </w:t>
      </w:r>
    </w:p>
    <w:tbl>
      <w:tblPr>
        <w:tblpPr w:leftFromText="180" w:rightFromText="180" w:vertAnchor="text" w:horzAnchor="margin" w:tblpXSpec="center" w:tblpY="467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2"/>
        <w:gridCol w:w="4068"/>
        <w:gridCol w:w="397"/>
        <w:gridCol w:w="2409"/>
        <w:gridCol w:w="1999"/>
      </w:tblGrid>
      <w:tr w:rsidR="00B52B20" w:rsidTr="008D54D6">
        <w:trPr>
          <w:tblCellSpacing w:w="0" w:type="dxa"/>
        </w:trPr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2B20" w:rsidRDefault="00B52B20" w:rsidP="009E4861">
            <w:pPr>
              <w:pStyle w:val="a3"/>
              <w:spacing w:before="0" w:beforeAutospacing="0" w:after="0" w:afterAutospacing="0"/>
              <w:ind w:hanging="1329"/>
              <w:jc w:val="center"/>
            </w:pPr>
            <w:r>
              <w:t>№</w:t>
            </w:r>
          </w:p>
        </w:tc>
        <w:tc>
          <w:tcPr>
            <w:tcW w:w="4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2B20" w:rsidRDefault="00B52B20" w:rsidP="00127C2B">
            <w:pPr>
              <w:pStyle w:val="a3"/>
              <w:jc w:val="center"/>
            </w:pPr>
            <w:r>
              <w:t>Мероприятия</w:t>
            </w:r>
          </w:p>
        </w:tc>
        <w:tc>
          <w:tcPr>
            <w:tcW w:w="28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2B20" w:rsidRDefault="00B52B20" w:rsidP="00127C2B">
            <w:pPr>
              <w:pStyle w:val="a3"/>
              <w:jc w:val="center"/>
            </w:pPr>
            <w:r>
              <w:t>Ответственный</w:t>
            </w: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2B20" w:rsidRDefault="00B52B20" w:rsidP="00127C2B">
            <w:pPr>
              <w:pStyle w:val="a3"/>
              <w:jc w:val="center"/>
            </w:pPr>
            <w:r>
              <w:t>Срок или периодичность</w:t>
            </w:r>
          </w:p>
        </w:tc>
      </w:tr>
      <w:tr w:rsidR="00B52B20" w:rsidTr="00AD2E69">
        <w:trPr>
          <w:tblCellSpacing w:w="0" w:type="dxa"/>
        </w:trPr>
        <w:tc>
          <w:tcPr>
            <w:tcW w:w="938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2B20" w:rsidRDefault="00B52B20" w:rsidP="00127C2B">
            <w:pPr>
              <w:numPr>
                <w:ilvl w:val="0"/>
                <w:numId w:val="1"/>
              </w:numPr>
              <w:tabs>
                <w:tab w:val="clear" w:pos="720"/>
              </w:tabs>
              <w:spacing w:before="100" w:beforeAutospacing="1" w:after="100" w:afterAutospacing="1"/>
              <w:ind w:left="-1329" w:firstLine="1689"/>
            </w:pPr>
            <w:r>
              <w:rPr>
                <w:rStyle w:val="a4"/>
              </w:rPr>
              <w:t>1.      Организационные мероприятия по профилактике наркомании</w:t>
            </w:r>
          </w:p>
        </w:tc>
      </w:tr>
      <w:tr w:rsidR="00B52B20" w:rsidTr="008D54D6">
        <w:trPr>
          <w:tblCellSpacing w:w="0" w:type="dxa"/>
        </w:trPr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2B20" w:rsidRDefault="00B52B20" w:rsidP="00127C2B">
            <w:pPr>
              <w:pStyle w:val="a3"/>
              <w:jc w:val="center"/>
            </w:pPr>
            <w:r>
              <w:t>1</w:t>
            </w:r>
            <w:r w:rsidR="007611A7">
              <w:t>.</w:t>
            </w:r>
          </w:p>
        </w:tc>
        <w:tc>
          <w:tcPr>
            <w:tcW w:w="44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2B20" w:rsidRDefault="00B52B20" w:rsidP="00ED0908">
            <w:pPr>
              <w:pStyle w:val="a3"/>
            </w:pPr>
            <w:r>
              <w:t xml:space="preserve">Участие в работе антинаркотической комиссии </w:t>
            </w:r>
            <w:proofErr w:type="spellStart"/>
            <w:r w:rsidR="0039305C">
              <w:t>Зеленчукского</w:t>
            </w:r>
            <w:proofErr w:type="spellEnd"/>
            <w:r w:rsidR="0039305C">
              <w:t xml:space="preserve">  муниципального </w:t>
            </w:r>
            <w:r>
              <w:t>район</w:t>
            </w:r>
            <w:r w:rsidR="0039305C">
              <w:t>а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2B20" w:rsidRDefault="00B52B20" w:rsidP="00127C2B">
            <w:pPr>
              <w:pStyle w:val="a3"/>
              <w:jc w:val="center"/>
            </w:pPr>
            <w:proofErr w:type="spellStart"/>
            <w:r>
              <w:t>Администрация</w:t>
            </w:r>
            <w:r w:rsidR="0039305C">
              <w:t>Хасаут</w:t>
            </w:r>
            <w:proofErr w:type="spellEnd"/>
            <w:r w:rsidR="0039305C">
              <w:t>-Греческого СП</w:t>
            </w:r>
          </w:p>
          <w:p w:rsidR="00B52B20" w:rsidRDefault="00B52B20" w:rsidP="00127C2B">
            <w:pPr>
              <w:pStyle w:val="a3"/>
              <w:jc w:val="center"/>
            </w:pP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2B20" w:rsidRDefault="007611A7" w:rsidP="00127C2B">
            <w:pPr>
              <w:pStyle w:val="a3"/>
              <w:jc w:val="center"/>
            </w:pPr>
            <w:r>
              <w:t>В течение года п</w:t>
            </w:r>
            <w:r w:rsidR="00B52B20">
              <w:t>о плану</w:t>
            </w:r>
            <w:r>
              <w:t xml:space="preserve"> мероприятий </w:t>
            </w:r>
            <w:r w:rsidR="00B52B20">
              <w:t>  района</w:t>
            </w:r>
          </w:p>
        </w:tc>
      </w:tr>
      <w:tr w:rsidR="00B52B20" w:rsidTr="008D54D6">
        <w:trPr>
          <w:tblCellSpacing w:w="0" w:type="dxa"/>
        </w:trPr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2B20" w:rsidRDefault="00B52B20" w:rsidP="00127C2B">
            <w:pPr>
              <w:pStyle w:val="a3"/>
              <w:jc w:val="center"/>
            </w:pPr>
            <w:r>
              <w:t>2</w:t>
            </w:r>
            <w:r w:rsidR="007611A7">
              <w:t>.</w:t>
            </w:r>
          </w:p>
        </w:tc>
        <w:tc>
          <w:tcPr>
            <w:tcW w:w="44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2B20" w:rsidRDefault="00B52B20" w:rsidP="0039305C">
            <w:pPr>
              <w:pStyle w:val="a3"/>
            </w:pPr>
            <w:r>
              <w:t>Взаимодействие администрации</w:t>
            </w:r>
            <w:r w:rsidR="00ED0908">
              <w:t xml:space="preserve"> СП</w:t>
            </w:r>
            <w:r>
              <w:t xml:space="preserve">  с территориальными органами противодействия наркомании и незаконному обороту наркотиков (НОН)</w:t>
            </w:r>
            <w:proofErr w:type="gramStart"/>
            <w:r>
              <w:t xml:space="preserve"> ,</w:t>
            </w:r>
            <w:proofErr w:type="gramEnd"/>
            <w:r>
              <w:t xml:space="preserve"> (ОМВД, прокуратура, районный нарколог, </w:t>
            </w:r>
            <w:r w:rsidR="0039305C">
              <w:t xml:space="preserve">Зеленчукская </w:t>
            </w:r>
            <w:r>
              <w:t>ЦРБ, Комитет по культуре, спорту и молодежной политике, Комитет по безопасности, Комитет по образованию, Центр занятости</w:t>
            </w:r>
            <w:r w:rsidR="008D54D6">
              <w:t xml:space="preserve"> населения»)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2B20" w:rsidRDefault="00B52B20" w:rsidP="0039305C">
            <w:pPr>
              <w:pStyle w:val="a3"/>
              <w:jc w:val="center"/>
            </w:pPr>
            <w:r>
              <w:t>Админ</w:t>
            </w:r>
            <w:r w:rsidR="007611A7">
              <w:t xml:space="preserve">истрация </w:t>
            </w:r>
            <w:proofErr w:type="spellStart"/>
            <w:r w:rsidR="0039305C">
              <w:t>Хасаут</w:t>
            </w:r>
            <w:proofErr w:type="spellEnd"/>
            <w:r w:rsidR="0039305C">
              <w:t>-Греческое СП</w:t>
            </w: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2B20" w:rsidRDefault="00B52B20" w:rsidP="00127C2B">
            <w:pPr>
              <w:pStyle w:val="a3"/>
              <w:jc w:val="center"/>
            </w:pPr>
            <w:r>
              <w:t>Постоянно</w:t>
            </w:r>
          </w:p>
        </w:tc>
      </w:tr>
      <w:tr w:rsidR="00B52B20" w:rsidTr="008D54D6">
        <w:trPr>
          <w:tblCellSpacing w:w="0" w:type="dxa"/>
        </w:trPr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2B20" w:rsidRDefault="00B52B20" w:rsidP="00127C2B">
            <w:pPr>
              <w:pStyle w:val="a3"/>
              <w:jc w:val="center"/>
            </w:pPr>
            <w:r>
              <w:t>4</w:t>
            </w:r>
            <w:r w:rsidR="007611A7">
              <w:t>.</w:t>
            </w:r>
          </w:p>
        </w:tc>
        <w:tc>
          <w:tcPr>
            <w:tcW w:w="44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2B20" w:rsidRDefault="00B52B20" w:rsidP="00127C2B">
            <w:pPr>
              <w:pStyle w:val="a3"/>
            </w:pPr>
            <w:r>
              <w:t>Участие в совместных рейдах с территориальными правоохранительными органами по местам массового скопления молодежи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2B20" w:rsidRDefault="00B52B20" w:rsidP="0039305C">
            <w:pPr>
              <w:pStyle w:val="a3"/>
              <w:jc w:val="center"/>
            </w:pPr>
            <w:r>
              <w:t>Администрация</w:t>
            </w:r>
            <w:r w:rsidR="007611A7">
              <w:t xml:space="preserve">  </w:t>
            </w:r>
            <w:proofErr w:type="spellStart"/>
            <w:r w:rsidR="0039305C">
              <w:t>Хасаут</w:t>
            </w:r>
            <w:proofErr w:type="spellEnd"/>
            <w:r w:rsidR="0039305C">
              <w:t>-Греческого СП</w:t>
            </w: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2B20" w:rsidRDefault="0039305C" w:rsidP="00127C2B">
            <w:pPr>
              <w:pStyle w:val="a3"/>
              <w:jc w:val="center"/>
            </w:pPr>
            <w:r>
              <w:t>периодически</w:t>
            </w:r>
          </w:p>
        </w:tc>
      </w:tr>
      <w:tr w:rsidR="00B52B20" w:rsidTr="008D54D6">
        <w:trPr>
          <w:tblCellSpacing w:w="0" w:type="dxa"/>
        </w:trPr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2B20" w:rsidRDefault="00B52B20" w:rsidP="00127C2B">
            <w:pPr>
              <w:pStyle w:val="a3"/>
              <w:jc w:val="center"/>
            </w:pPr>
            <w:r>
              <w:t>5</w:t>
            </w:r>
            <w:r w:rsidR="007611A7">
              <w:t>.</w:t>
            </w:r>
          </w:p>
        </w:tc>
        <w:tc>
          <w:tcPr>
            <w:tcW w:w="44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2B20" w:rsidRDefault="00B52B20" w:rsidP="0039305C">
            <w:pPr>
              <w:pStyle w:val="a3"/>
            </w:pPr>
            <w:r>
              <w:t xml:space="preserve">Привлечение </w:t>
            </w:r>
            <w:r w:rsidR="0039305C">
              <w:t>депутатов Совета сельского поселения</w:t>
            </w:r>
            <w:r>
              <w:t xml:space="preserve"> к профилактическим </w:t>
            </w:r>
            <w:r>
              <w:lastRenderedPageBreak/>
              <w:t>антинаркотическим акциям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2B20" w:rsidRDefault="00B52B20" w:rsidP="0039305C">
            <w:pPr>
              <w:pStyle w:val="a3"/>
              <w:jc w:val="center"/>
            </w:pPr>
            <w:r>
              <w:lastRenderedPageBreak/>
              <w:t xml:space="preserve">Администрация </w:t>
            </w:r>
            <w:r w:rsidR="007611A7">
              <w:t xml:space="preserve"> </w:t>
            </w:r>
            <w:proofErr w:type="gramStart"/>
            <w:r w:rsidR="0039305C">
              <w:t>Х-Греческого</w:t>
            </w:r>
            <w:proofErr w:type="gramEnd"/>
            <w:r w:rsidR="0039305C">
              <w:t xml:space="preserve"> СП</w:t>
            </w: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2B20" w:rsidRDefault="008D54D6" w:rsidP="00127C2B">
            <w:pPr>
              <w:pStyle w:val="a3"/>
              <w:jc w:val="center"/>
            </w:pPr>
            <w:r>
              <w:t>ежеквартально</w:t>
            </w:r>
          </w:p>
        </w:tc>
      </w:tr>
      <w:tr w:rsidR="00B52B20" w:rsidTr="008D54D6">
        <w:trPr>
          <w:trHeight w:val="1537"/>
          <w:tblCellSpacing w:w="0" w:type="dxa"/>
        </w:trPr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2B20" w:rsidRDefault="00B52B20" w:rsidP="00127C2B">
            <w:pPr>
              <w:pStyle w:val="a3"/>
              <w:jc w:val="center"/>
            </w:pPr>
            <w:r>
              <w:lastRenderedPageBreak/>
              <w:t>6</w:t>
            </w:r>
            <w:r w:rsidR="007611A7">
              <w:t>.</w:t>
            </w:r>
          </w:p>
        </w:tc>
        <w:tc>
          <w:tcPr>
            <w:tcW w:w="44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2B20" w:rsidRDefault="00B52B20" w:rsidP="00127C2B">
            <w:pPr>
              <w:pStyle w:val="a3"/>
            </w:pPr>
            <w:r>
              <w:t>Проводить рейды по местам концентрации подростков; выявлять безнадзорных и несовершеннолетних правонарушителей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2B20" w:rsidRDefault="00B52B20" w:rsidP="00127C2B">
            <w:pPr>
              <w:pStyle w:val="a3"/>
              <w:jc w:val="center"/>
            </w:pPr>
            <w:r>
              <w:t>Администрация</w:t>
            </w:r>
            <w:r w:rsidR="007611A7">
              <w:t xml:space="preserve">  </w:t>
            </w:r>
            <w:proofErr w:type="spellStart"/>
            <w:r w:rsidR="0039305C">
              <w:t>Хасаут</w:t>
            </w:r>
            <w:proofErr w:type="spellEnd"/>
            <w:r w:rsidR="0039305C">
              <w:t>-Греческого СП</w:t>
            </w:r>
            <w:r>
              <w:t xml:space="preserve"> </w:t>
            </w:r>
          </w:p>
          <w:p w:rsidR="00B52B20" w:rsidRDefault="00B52B20" w:rsidP="00127C2B">
            <w:pPr>
              <w:pStyle w:val="a3"/>
              <w:jc w:val="center"/>
            </w:pP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2B20" w:rsidRDefault="007611A7" w:rsidP="00127C2B">
            <w:pPr>
              <w:pStyle w:val="a3"/>
              <w:jc w:val="center"/>
            </w:pPr>
            <w:r>
              <w:t>1 раз в квартал</w:t>
            </w:r>
          </w:p>
        </w:tc>
      </w:tr>
      <w:tr w:rsidR="00B52B20" w:rsidTr="008D54D6">
        <w:trPr>
          <w:tblCellSpacing w:w="0" w:type="dxa"/>
        </w:trPr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2B20" w:rsidRDefault="007611A7" w:rsidP="00127C2B">
            <w:pPr>
              <w:pStyle w:val="a3"/>
              <w:jc w:val="center"/>
            </w:pPr>
            <w:r>
              <w:t>7.</w:t>
            </w:r>
          </w:p>
        </w:tc>
        <w:tc>
          <w:tcPr>
            <w:tcW w:w="44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2B20" w:rsidRDefault="00B52B20" w:rsidP="00127C2B">
            <w:pPr>
              <w:pStyle w:val="a3"/>
            </w:pPr>
            <w:r>
              <w:t>Размещение агитационно-пропагандистских материалов по антинаркотической тематике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2B20" w:rsidRDefault="00B52B20" w:rsidP="0039305C">
            <w:pPr>
              <w:pStyle w:val="a3"/>
              <w:jc w:val="center"/>
            </w:pPr>
            <w:r>
              <w:t>Администрация</w:t>
            </w:r>
            <w:r w:rsidR="007611A7">
              <w:t xml:space="preserve"> </w:t>
            </w:r>
            <w:proofErr w:type="gramStart"/>
            <w:r w:rsidR="0039305C">
              <w:t>Х-Греческого</w:t>
            </w:r>
            <w:proofErr w:type="gramEnd"/>
            <w:r w:rsidR="0039305C">
              <w:t xml:space="preserve"> СП</w:t>
            </w:r>
            <w:r w:rsidR="007611A7">
              <w:t xml:space="preserve"> </w:t>
            </w: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2B20" w:rsidRDefault="00B52B20" w:rsidP="007611A7">
            <w:pPr>
              <w:pStyle w:val="a3"/>
              <w:jc w:val="center"/>
            </w:pPr>
            <w:r>
              <w:t xml:space="preserve">При получении </w:t>
            </w:r>
            <w:r w:rsidR="00AD2E69">
              <w:t>агитационно-пропаганди</w:t>
            </w:r>
            <w:r w:rsidR="007611A7">
              <w:t>с</w:t>
            </w:r>
            <w:r w:rsidR="00AD2E69">
              <w:t>тс</w:t>
            </w:r>
            <w:r w:rsidR="007611A7">
              <w:t>ких материалов</w:t>
            </w:r>
          </w:p>
        </w:tc>
      </w:tr>
      <w:tr w:rsidR="00B52B20" w:rsidTr="008D54D6">
        <w:trPr>
          <w:tblCellSpacing w:w="0" w:type="dxa"/>
        </w:trPr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2B20" w:rsidRDefault="007611A7" w:rsidP="00127C2B">
            <w:pPr>
              <w:pStyle w:val="a3"/>
              <w:jc w:val="center"/>
            </w:pPr>
            <w:r>
              <w:t>8.</w:t>
            </w:r>
          </w:p>
        </w:tc>
        <w:tc>
          <w:tcPr>
            <w:tcW w:w="44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2B20" w:rsidRDefault="00B52B20" w:rsidP="0039305C">
            <w:pPr>
              <w:pStyle w:val="a3"/>
            </w:pPr>
            <w:r>
              <w:t xml:space="preserve">Совместное участие с </w:t>
            </w:r>
            <w:r w:rsidR="0039305C">
              <w:t xml:space="preserve"> участковым инспектором  полиции </w:t>
            </w:r>
            <w:r>
              <w:t>в проведении антинаркотических мероприятий на территории поселения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2B20" w:rsidRDefault="00B52B20" w:rsidP="0039305C">
            <w:pPr>
              <w:pStyle w:val="a3"/>
              <w:jc w:val="center"/>
            </w:pPr>
            <w:r>
              <w:t>Администрация</w:t>
            </w:r>
            <w:r w:rsidR="007611A7">
              <w:t xml:space="preserve">  </w:t>
            </w:r>
            <w:proofErr w:type="spellStart"/>
            <w:r w:rsidR="0039305C">
              <w:t>Хасаут</w:t>
            </w:r>
            <w:proofErr w:type="spellEnd"/>
            <w:r w:rsidR="0039305C">
              <w:t>-Греческого СП</w:t>
            </w: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2B20" w:rsidRDefault="007611A7" w:rsidP="0039305C">
            <w:pPr>
              <w:pStyle w:val="a3"/>
              <w:jc w:val="center"/>
            </w:pPr>
            <w:r>
              <w:t xml:space="preserve">1 раз в </w:t>
            </w:r>
            <w:r w:rsidR="0039305C">
              <w:t xml:space="preserve"> 6 мес.</w:t>
            </w:r>
          </w:p>
        </w:tc>
      </w:tr>
      <w:tr w:rsidR="00B52B20" w:rsidTr="008D54D6">
        <w:trPr>
          <w:trHeight w:val="1371"/>
          <w:tblCellSpacing w:w="0" w:type="dxa"/>
        </w:trPr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2B20" w:rsidRDefault="007611A7" w:rsidP="00127C2B">
            <w:pPr>
              <w:pStyle w:val="a3"/>
              <w:jc w:val="center"/>
            </w:pPr>
            <w:r>
              <w:t>9.</w:t>
            </w:r>
          </w:p>
        </w:tc>
        <w:tc>
          <w:tcPr>
            <w:tcW w:w="44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54D6" w:rsidRDefault="00B52B20" w:rsidP="00AD2E69">
            <w:pPr>
              <w:pStyle w:val="a3"/>
            </w:pPr>
            <w:r>
              <w:t>Ежегодная комплексная профилактическая операция «Подросток»</w:t>
            </w:r>
          </w:p>
          <w:p w:rsidR="00B52B20" w:rsidRPr="008D54D6" w:rsidRDefault="00B52B20" w:rsidP="008D54D6"/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2B20" w:rsidRDefault="00B52B20" w:rsidP="0039305C">
            <w:pPr>
              <w:pStyle w:val="a3"/>
              <w:jc w:val="center"/>
            </w:pPr>
            <w:r>
              <w:t xml:space="preserve">Администрация школы, </w:t>
            </w: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2B20" w:rsidRDefault="00B52B20" w:rsidP="00127C2B">
            <w:pPr>
              <w:pStyle w:val="a3"/>
              <w:jc w:val="center"/>
            </w:pPr>
            <w:r>
              <w:t xml:space="preserve">По плану   </w:t>
            </w:r>
          </w:p>
          <w:p w:rsidR="00B52B20" w:rsidRDefault="00B52B20" w:rsidP="00127C2B">
            <w:pPr>
              <w:pStyle w:val="a3"/>
              <w:jc w:val="center"/>
            </w:pPr>
            <w:r>
              <w:t>МОУ «</w:t>
            </w:r>
            <w:proofErr w:type="spellStart"/>
            <w:r w:rsidR="0039305C">
              <w:t>Хасаут</w:t>
            </w:r>
            <w:proofErr w:type="spellEnd"/>
            <w:r w:rsidR="0039305C">
              <w:t>-Греческая</w:t>
            </w:r>
            <w:r>
              <w:t xml:space="preserve"> СОШ»</w:t>
            </w:r>
          </w:p>
          <w:p w:rsidR="00B52B20" w:rsidRDefault="00B52B20" w:rsidP="00127C2B">
            <w:pPr>
              <w:pStyle w:val="a3"/>
              <w:jc w:val="center"/>
            </w:pPr>
            <w:r>
              <w:t> </w:t>
            </w:r>
          </w:p>
        </w:tc>
      </w:tr>
      <w:tr w:rsidR="00B52B20" w:rsidTr="008D54D6">
        <w:trPr>
          <w:tblCellSpacing w:w="0" w:type="dxa"/>
        </w:trPr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2B20" w:rsidRDefault="007611A7" w:rsidP="00127C2B">
            <w:pPr>
              <w:pStyle w:val="a3"/>
              <w:jc w:val="center"/>
            </w:pPr>
            <w:r>
              <w:t>10.</w:t>
            </w:r>
          </w:p>
        </w:tc>
        <w:tc>
          <w:tcPr>
            <w:tcW w:w="44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2B20" w:rsidRDefault="00B52B20" w:rsidP="00AD2E69">
            <w:pPr>
              <w:pStyle w:val="a3"/>
            </w:pPr>
            <w:r>
              <w:t>Трудоустройство незанятой молодежи</w:t>
            </w:r>
            <w:proofErr w:type="gramStart"/>
            <w:r>
              <w:t xml:space="preserve"> </w:t>
            </w:r>
            <w:r w:rsidR="00AD2E69">
              <w:t>.</w:t>
            </w:r>
            <w:proofErr w:type="gramEnd"/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2B20" w:rsidRDefault="00B52B20" w:rsidP="0039305C">
            <w:pPr>
              <w:pStyle w:val="a3"/>
              <w:jc w:val="center"/>
            </w:pPr>
            <w:r>
              <w:t>Администрация</w:t>
            </w:r>
            <w:r w:rsidR="007611A7">
              <w:t xml:space="preserve"> </w:t>
            </w:r>
            <w:proofErr w:type="gramStart"/>
            <w:r w:rsidR="0039305C">
              <w:t>Х-Греческого</w:t>
            </w:r>
            <w:proofErr w:type="gramEnd"/>
            <w:r w:rsidR="0039305C">
              <w:t xml:space="preserve"> СП</w:t>
            </w: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2B20" w:rsidRDefault="0039305C" w:rsidP="00127C2B">
            <w:pPr>
              <w:pStyle w:val="a3"/>
              <w:jc w:val="center"/>
            </w:pPr>
            <w:r>
              <w:t>весь период</w:t>
            </w:r>
          </w:p>
        </w:tc>
      </w:tr>
      <w:tr w:rsidR="00B52B20" w:rsidTr="00AD2E69">
        <w:trPr>
          <w:tblCellSpacing w:w="0" w:type="dxa"/>
        </w:trPr>
        <w:tc>
          <w:tcPr>
            <w:tcW w:w="938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2B20" w:rsidRDefault="00B52B20" w:rsidP="00127C2B">
            <w:pPr>
              <w:pStyle w:val="a3"/>
              <w:jc w:val="center"/>
            </w:pPr>
            <w:r>
              <w:t> </w:t>
            </w:r>
          </w:p>
          <w:p w:rsidR="00B52B20" w:rsidRPr="00FA4005" w:rsidRDefault="00B52B20" w:rsidP="00127C2B">
            <w:pPr>
              <w:pStyle w:val="a3"/>
              <w:jc w:val="center"/>
              <w:rPr>
                <w:rStyle w:val="a4"/>
              </w:rPr>
            </w:pPr>
            <w:r w:rsidRPr="00FA4005">
              <w:rPr>
                <w:rStyle w:val="a4"/>
              </w:rPr>
              <w:t>2. Создание условий для организации досуга и обеспечения жителей поселения услугами организаций культуры</w:t>
            </w:r>
            <w:r w:rsidR="007611A7">
              <w:rPr>
                <w:rStyle w:val="a4"/>
              </w:rPr>
              <w:t>.</w:t>
            </w:r>
          </w:p>
        </w:tc>
      </w:tr>
      <w:tr w:rsidR="00B52B20" w:rsidTr="008D54D6">
        <w:trPr>
          <w:tblCellSpacing w:w="0" w:type="dxa"/>
        </w:trPr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2B20" w:rsidRDefault="008D54D6" w:rsidP="00127C2B">
            <w:pPr>
              <w:pStyle w:val="a3"/>
              <w:jc w:val="center"/>
            </w:pPr>
            <w:r>
              <w:t>1</w:t>
            </w:r>
            <w:r w:rsidR="007611A7">
              <w:t>.</w:t>
            </w:r>
          </w:p>
        </w:tc>
        <w:tc>
          <w:tcPr>
            <w:tcW w:w="4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2B20" w:rsidRDefault="00B52B20" w:rsidP="00127C2B">
            <w:pPr>
              <w:pStyle w:val="a3"/>
            </w:pPr>
            <w:r>
              <w:t xml:space="preserve">Проведение в школах бесед с родителями и школьниками  по пропаганде здорового образа жизни и профилактике наркомании, потребления алкоголя, </w:t>
            </w:r>
            <w:proofErr w:type="spellStart"/>
            <w:r>
              <w:t>табакокурения</w:t>
            </w:r>
            <w:proofErr w:type="spellEnd"/>
            <w:r>
              <w:t>:</w:t>
            </w:r>
          </w:p>
        </w:tc>
        <w:tc>
          <w:tcPr>
            <w:tcW w:w="28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2B20" w:rsidRDefault="00B52B20" w:rsidP="00127C2B">
            <w:pPr>
              <w:pStyle w:val="a3"/>
              <w:jc w:val="center"/>
            </w:pPr>
            <w:r>
              <w:t xml:space="preserve">Администрация школы </w:t>
            </w:r>
          </w:p>
          <w:p w:rsidR="00B52B20" w:rsidRDefault="00B52B20" w:rsidP="007611A7">
            <w:pPr>
              <w:pStyle w:val="a3"/>
              <w:jc w:val="center"/>
            </w:pPr>
            <w:r>
              <w:t xml:space="preserve"> </w:t>
            </w: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2B20" w:rsidRDefault="00595836" w:rsidP="007611A7">
            <w:pPr>
              <w:pStyle w:val="a3"/>
              <w:spacing w:before="0" w:beforeAutospacing="0" w:after="0" w:afterAutospacing="0"/>
              <w:jc w:val="center"/>
            </w:pPr>
            <w:r>
              <w:t>По плану мероприятий</w:t>
            </w:r>
            <w:r w:rsidR="00B52B20">
              <w:t xml:space="preserve"> </w:t>
            </w:r>
          </w:p>
          <w:p w:rsidR="00B52B20" w:rsidRDefault="00B52B20" w:rsidP="00ED0908">
            <w:pPr>
              <w:pStyle w:val="a3"/>
              <w:spacing w:before="0" w:beforeAutospacing="0" w:after="0" w:afterAutospacing="0"/>
              <w:jc w:val="center"/>
            </w:pPr>
            <w:r>
              <w:t>МОУ «</w:t>
            </w:r>
            <w:proofErr w:type="spellStart"/>
            <w:r w:rsidR="00ED0908">
              <w:t>Хасаут</w:t>
            </w:r>
            <w:proofErr w:type="spellEnd"/>
            <w:r w:rsidR="00ED0908">
              <w:t>-Греческая</w:t>
            </w:r>
            <w:r>
              <w:t xml:space="preserve"> СОШ»</w:t>
            </w:r>
          </w:p>
        </w:tc>
      </w:tr>
      <w:tr w:rsidR="00B52B20" w:rsidTr="008D54D6">
        <w:trPr>
          <w:tblCellSpacing w:w="0" w:type="dxa"/>
        </w:trPr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2B20" w:rsidRDefault="008D54D6" w:rsidP="00127C2B">
            <w:pPr>
              <w:pStyle w:val="a3"/>
              <w:jc w:val="center"/>
            </w:pPr>
            <w:r>
              <w:t>2</w:t>
            </w:r>
            <w:r w:rsidR="007611A7">
              <w:t>.</w:t>
            </w:r>
          </w:p>
        </w:tc>
        <w:tc>
          <w:tcPr>
            <w:tcW w:w="4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2B20" w:rsidRDefault="00B52B20" w:rsidP="00127C2B">
            <w:pPr>
              <w:pStyle w:val="a3"/>
            </w:pPr>
            <w:r>
              <w:t>Проведение в доме культуры мероприятий, посвященных международному Дню борьбы с наркоманией</w:t>
            </w:r>
          </w:p>
        </w:tc>
        <w:tc>
          <w:tcPr>
            <w:tcW w:w="28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2B20" w:rsidRDefault="00ED0908" w:rsidP="00ED0908">
            <w:pPr>
              <w:pStyle w:val="a3"/>
              <w:jc w:val="center"/>
            </w:pPr>
            <w:proofErr w:type="spellStart"/>
            <w:r>
              <w:t>Хабчаева</w:t>
            </w:r>
            <w:proofErr w:type="spellEnd"/>
            <w:r>
              <w:t xml:space="preserve"> Х.М.</w:t>
            </w:r>
            <w:r w:rsidR="00B52B20">
              <w:t xml:space="preserve"> директор </w:t>
            </w:r>
            <w:proofErr w:type="spellStart"/>
            <w:r>
              <w:t>Хасаут</w:t>
            </w:r>
            <w:proofErr w:type="spellEnd"/>
            <w:r>
              <w:t>-Греческого</w:t>
            </w:r>
            <w:r w:rsidR="00B52B20">
              <w:t xml:space="preserve"> СДК </w:t>
            </w: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2E69" w:rsidRDefault="00AD2E69" w:rsidP="00127C2B">
            <w:pPr>
              <w:pStyle w:val="a3"/>
              <w:jc w:val="center"/>
            </w:pPr>
            <w:r>
              <w:t>По плану</w:t>
            </w:r>
          </w:p>
          <w:p w:rsidR="00B52B20" w:rsidRDefault="00AD2E69" w:rsidP="00127C2B">
            <w:pPr>
              <w:pStyle w:val="a3"/>
              <w:jc w:val="center"/>
            </w:pPr>
            <w:r>
              <w:t xml:space="preserve">мероприятий </w:t>
            </w:r>
            <w:proofErr w:type="spellStart"/>
            <w:r>
              <w:t>Хасаут</w:t>
            </w:r>
            <w:proofErr w:type="spellEnd"/>
            <w:r>
              <w:t>-Греческого СДК</w:t>
            </w:r>
          </w:p>
        </w:tc>
      </w:tr>
      <w:tr w:rsidR="00B52B20" w:rsidTr="008D54D6">
        <w:trPr>
          <w:tblCellSpacing w:w="0" w:type="dxa"/>
        </w:trPr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2B20" w:rsidRDefault="008D54D6" w:rsidP="00127C2B">
            <w:pPr>
              <w:pStyle w:val="a3"/>
              <w:jc w:val="center"/>
            </w:pPr>
            <w:r>
              <w:t>3</w:t>
            </w:r>
            <w:r w:rsidR="00595836">
              <w:t>.</w:t>
            </w:r>
          </w:p>
        </w:tc>
        <w:tc>
          <w:tcPr>
            <w:tcW w:w="4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2B20" w:rsidRDefault="00B52B20" w:rsidP="00127C2B">
            <w:pPr>
              <w:pStyle w:val="a3"/>
            </w:pPr>
            <w:r>
              <w:t>Организация работы в учреждениях культуры кружков и секций по интересам</w:t>
            </w:r>
          </w:p>
          <w:p w:rsidR="00B52B20" w:rsidRDefault="00B52B20" w:rsidP="00127C2B">
            <w:pPr>
              <w:pStyle w:val="a3"/>
            </w:pPr>
            <w:r>
              <w:t> </w:t>
            </w:r>
          </w:p>
        </w:tc>
        <w:tc>
          <w:tcPr>
            <w:tcW w:w="28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2B20" w:rsidRDefault="00ED0908" w:rsidP="00ED0908">
            <w:pPr>
              <w:pStyle w:val="a3"/>
              <w:jc w:val="center"/>
            </w:pPr>
            <w:proofErr w:type="spellStart"/>
            <w:r>
              <w:t>Хабчаева</w:t>
            </w:r>
            <w:proofErr w:type="spellEnd"/>
            <w:r>
              <w:t xml:space="preserve"> Х.М.</w:t>
            </w:r>
            <w:r w:rsidR="00B52B20">
              <w:t xml:space="preserve"> директор </w:t>
            </w:r>
            <w:proofErr w:type="spellStart"/>
            <w:r>
              <w:t>Хасаут</w:t>
            </w:r>
            <w:proofErr w:type="spellEnd"/>
            <w:r>
              <w:t>-Греческий</w:t>
            </w:r>
            <w:r w:rsidR="00B52B20">
              <w:t xml:space="preserve"> СДК </w:t>
            </w: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2B20" w:rsidRDefault="00B52B20" w:rsidP="00127C2B">
            <w:pPr>
              <w:pStyle w:val="a3"/>
              <w:jc w:val="center"/>
            </w:pPr>
            <w:r>
              <w:t>Весь период</w:t>
            </w:r>
          </w:p>
        </w:tc>
      </w:tr>
      <w:tr w:rsidR="00B52B20" w:rsidTr="008D54D6">
        <w:trPr>
          <w:trHeight w:val="2130"/>
          <w:tblCellSpacing w:w="0" w:type="dxa"/>
        </w:trPr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2B20" w:rsidRDefault="008D54D6" w:rsidP="00127C2B">
            <w:pPr>
              <w:pStyle w:val="a3"/>
              <w:jc w:val="center"/>
            </w:pPr>
            <w:r>
              <w:t>4</w:t>
            </w:r>
            <w:r w:rsidR="00595836">
              <w:t>.</w:t>
            </w:r>
          </w:p>
        </w:tc>
        <w:tc>
          <w:tcPr>
            <w:tcW w:w="4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54D6" w:rsidRDefault="00B52B20" w:rsidP="00127C2B">
            <w:pPr>
              <w:pStyle w:val="a3"/>
            </w:pPr>
            <w:r>
              <w:t xml:space="preserve">Организация работы в библиотеках по профилактике наркомании, потребления алкоголя, </w:t>
            </w:r>
            <w:proofErr w:type="spellStart"/>
            <w:r>
              <w:t>табакокурения</w:t>
            </w:r>
            <w:proofErr w:type="spellEnd"/>
            <w:r>
              <w:t>:</w:t>
            </w:r>
          </w:p>
          <w:p w:rsidR="00B52B20" w:rsidRDefault="00B52B20" w:rsidP="00127C2B">
            <w:pPr>
              <w:pStyle w:val="a3"/>
            </w:pPr>
            <w:r>
              <w:t>беседа,  конкурс плакатов «Нет наркотикам!», чтение и обсуждение книг,</w:t>
            </w:r>
          </w:p>
          <w:p w:rsidR="00B52B20" w:rsidRDefault="00B52B20" w:rsidP="008D54D6">
            <w:pPr>
              <w:pStyle w:val="a3"/>
            </w:pPr>
            <w:r>
              <w:t xml:space="preserve"> - лекция и информационный стенд </w:t>
            </w:r>
            <w:r>
              <w:lastRenderedPageBreak/>
              <w:t>«Мы за здоровый образ жизни! Наркотики нам не нужны!</w:t>
            </w:r>
          </w:p>
        </w:tc>
        <w:tc>
          <w:tcPr>
            <w:tcW w:w="28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2B20" w:rsidRDefault="00ED0908" w:rsidP="00ED0908">
            <w:pPr>
              <w:pStyle w:val="a3"/>
              <w:jc w:val="center"/>
            </w:pPr>
            <w:proofErr w:type="spellStart"/>
            <w:r>
              <w:lastRenderedPageBreak/>
              <w:t>Батчаева</w:t>
            </w:r>
            <w:proofErr w:type="spellEnd"/>
            <w:r>
              <w:t xml:space="preserve"> Р.С.</w:t>
            </w:r>
            <w:r w:rsidR="00B52B20">
              <w:t xml:space="preserve"> Заведующая </w:t>
            </w:r>
            <w:proofErr w:type="spellStart"/>
            <w:r>
              <w:t>Хасаут</w:t>
            </w:r>
            <w:proofErr w:type="spellEnd"/>
            <w:r>
              <w:t xml:space="preserve">-Греческой </w:t>
            </w:r>
            <w:r w:rsidR="00B52B20">
              <w:t>сельской библиотекой</w:t>
            </w: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2B20" w:rsidRDefault="00B52B20" w:rsidP="00127C2B">
            <w:pPr>
              <w:pStyle w:val="a3"/>
              <w:jc w:val="center"/>
            </w:pPr>
            <w:r>
              <w:t>По плану библиотеки</w:t>
            </w:r>
          </w:p>
        </w:tc>
      </w:tr>
      <w:tr w:rsidR="00B52B20" w:rsidTr="00AD2E69">
        <w:trPr>
          <w:tblCellSpacing w:w="0" w:type="dxa"/>
        </w:trPr>
        <w:tc>
          <w:tcPr>
            <w:tcW w:w="938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2B20" w:rsidRDefault="00595836" w:rsidP="00127C2B">
            <w:pPr>
              <w:spacing w:before="100" w:beforeAutospacing="1" w:after="100" w:afterAutospacing="1"/>
              <w:ind w:left="360"/>
            </w:pPr>
            <w:r>
              <w:rPr>
                <w:rStyle w:val="a4"/>
              </w:rPr>
              <w:lastRenderedPageBreak/>
              <w:t xml:space="preserve">        3.      Обеспечение у</w:t>
            </w:r>
            <w:r w:rsidR="00B52B20">
              <w:rPr>
                <w:rStyle w:val="a4"/>
              </w:rPr>
              <w:t>словий для развития на территории поселения физической культуры и массового спорта, организация проведения официальных физкультурно-оздоровительных и спортивных мероприятий поселения</w:t>
            </w:r>
            <w:r>
              <w:rPr>
                <w:rStyle w:val="a4"/>
              </w:rPr>
              <w:t>.</w:t>
            </w:r>
          </w:p>
        </w:tc>
      </w:tr>
      <w:tr w:rsidR="00B52B20" w:rsidTr="008D54D6">
        <w:trPr>
          <w:tblCellSpacing w:w="0" w:type="dxa"/>
        </w:trPr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2B20" w:rsidRDefault="00B52B20" w:rsidP="00127C2B">
            <w:pPr>
              <w:pStyle w:val="a3"/>
              <w:jc w:val="center"/>
            </w:pPr>
            <w:r>
              <w:t>1</w:t>
            </w:r>
            <w:r w:rsidR="00595836">
              <w:t>.</w:t>
            </w:r>
          </w:p>
        </w:tc>
        <w:tc>
          <w:tcPr>
            <w:tcW w:w="4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2B20" w:rsidRDefault="00B52B20" w:rsidP="00AD2E69">
            <w:pPr>
              <w:pStyle w:val="a3"/>
            </w:pPr>
            <w:r>
              <w:t>Ремонт и пополнение материально-технической базы спортивн</w:t>
            </w:r>
            <w:r w:rsidR="00AD2E69">
              <w:t>ой площадки</w:t>
            </w:r>
            <w:r>
              <w:t>, спортивного зала</w:t>
            </w:r>
          </w:p>
        </w:tc>
        <w:tc>
          <w:tcPr>
            <w:tcW w:w="28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2B20" w:rsidRDefault="00B52B20" w:rsidP="00ED0908">
            <w:pPr>
              <w:pStyle w:val="a3"/>
              <w:jc w:val="center"/>
            </w:pPr>
            <w:r>
              <w:t>Админист</w:t>
            </w:r>
            <w:r w:rsidR="00595836">
              <w:t xml:space="preserve">рация </w:t>
            </w:r>
            <w:r w:rsidR="00ED0908">
              <w:t>СП</w:t>
            </w: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2B20" w:rsidRDefault="00B52B20" w:rsidP="00127C2B">
            <w:pPr>
              <w:pStyle w:val="a3"/>
              <w:jc w:val="center"/>
            </w:pPr>
            <w:r>
              <w:t>По мере финансирования</w:t>
            </w:r>
          </w:p>
        </w:tc>
      </w:tr>
      <w:tr w:rsidR="00B52B20" w:rsidTr="008D54D6">
        <w:trPr>
          <w:tblCellSpacing w:w="0" w:type="dxa"/>
        </w:trPr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2B20" w:rsidRDefault="00B52B20" w:rsidP="00127C2B">
            <w:pPr>
              <w:pStyle w:val="a3"/>
              <w:jc w:val="center"/>
            </w:pPr>
            <w:r>
              <w:t>3</w:t>
            </w:r>
            <w:r w:rsidR="00595836">
              <w:t>.</w:t>
            </w:r>
          </w:p>
        </w:tc>
        <w:tc>
          <w:tcPr>
            <w:tcW w:w="4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2B20" w:rsidRDefault="00B52B20" w:rsidP="00ED0908">
            <w:pPr>
              <w:pStyle w:val="a3"/>
            </w:pPr>
            <w:r>
              <w:t xml:space="preserve">Участие в спортивных мероприятиях, проводимых в </w:t>
            </w:r>
            <w:proofErr w:type="spellStart"/>
            <w:r w:rsidR="00ED0908">
              <w:t>Зеленчукском</w:t>
            </w:r>
            <w:proofErr w:type="spellEnd"/>
            <w:r>
              <w:t xml:space="preserve">  муниципальн</w:t>
            </w:r>
            <w:r w:rsidR="00ED0908">
              <w:t xml:space="preserve">ом </w:t>
            </w:r>
            <w:r>
              <w:t xml:space="preserve"> район</w:t>
            </w:r>
            <w:r w:rsidR="00ED0908">
              <w:t>е</w:t>
            </w:r>
          </w:p>
        </w:tc>
        <w:tc>
          <w:tcPr>
            <w:tcW w:w="28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2B20" w:rsidRDefault="00B52B20" w:rsidP="00595836">
            <w:pPr>
              <w:pStyle w:val="a3"/>
              <w:spacing w:before="0" w:beforeAutospacing="0" w:after="0" w:afterAutospacing="0"/>
              <w:jc w:val="center"/>
            </w:pPr>
            <w:r>
              <w:t xml:space="preserve">Администрация </w:t>
            </w:r>
          </w:p>
          <w:p w:rsidR="00B52B20" w:rsidRDefault="00B52B20" w:rsidP="00595836">
            <w:pPr>
              <w:pStyle w:val="a3"/>
              <w:spacing w:before="0" w:beforeAutospacing="0" w:after="0" w:afterAutospacing="0"/>
              <w:jc w:val="center"/>
            </w:pPr>
            <w:r>
              <w:t>поселения</w:t>
            </w: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2B20" w:rsidRDefault="00B52B20" w:rsidP="00127C2B">
            <w:pPr>
              <w:pStyle w:val="a3"/>
              <w:jc w:val="center"/>
            </w:pPr>
            <w:r>
              <w:t>По плану района</w:t>
            </w:r>
          </w:p>
        </w:tc>
      </w:tr>
      <w:tr w:rsidR="00595836" w:rsidTr="008D54D6">
        <w:trPr>
          <w:trHeight w:val="59"/>
          <w:tblCellSpacing w:w="0" w:type="dxa"/>
        </w:trPr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5836" w:rsidRPr="00595836" w:rsidRDefault="00595836" w:rsidP="00595836"/>
        </w:tc>
        <w:tc>
          <w:tcPr>
            <w:tcW w:w="4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5836" w:rsidRPr="00595836" w:rsidRDefault="00595836" w:rsidP="00595836"/>
        </w:tc>
        <w:tc>
          <w:tcPr>
            <w:tcW w:w="28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5836" w:rsidRPr="00595836" w:rsidRDefault="00595836" w:rsidP="00595836"/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5836" w:rsidRPr="00595836" w:rsidRDefault="00595836" w:rsidP="00595836"/>
        </w:tc>
      </w:tr>
    </w:tbl>
    <w:p w:rsidR="00B52B20" w:rsidRDefault="00B52B20" w:rsidP="00B52B20">
      <w:pPr>
        <w:pStyle w:val="a3"/>
        <w:jc w:val="center"/>
      </w:pPr>
    </w:p>
    <w:p w:rsidR="00A2065D" w:rsidRDefault="00A2065D"/>
    <w:sectPr w:rsidR="00A2065D" w:rsidSect="000445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9A7C8E"/>
    <w:multiLevelType w:val="multilevel"/>
    <w:tmpl w:val="3D9E32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D12"/>
    <w:rsid w:val="000445E9"/>
    <w:rsid w:val="0039305C"/>
    <w:rsid w:val="003B1D12"/>
    <w:rsid w:val="00505C8D"/>
    <w:rsid w:val="00595836"/>
    <w:rsid w:val="006830CE"/>
    <w:rsid w:val="007611A7"/>
    <w:rsid w:val="008C2283"/>
    <w:rsid w:val="008D54D6"/>
    <w:rsid w:val="009E2440"/>
    <w:rsid w:val="009E4861"/>
    <w:rsid w:val="009E62FC"/>
    <w:rsid w:val="00A2065D"/>
    <w:rsid w:val="00AD2E69"/>
    <w:rsid w:val="00B52B20"/>
    <w:rsid w:val="00B602D8"/>
    <w:rsid w:val="00ED0908"/>
    <w:rsid w:val="00F41E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B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52B20"/>
    <w:pPr>
      <w:spacing w:before="100" w:beforeAutospacing="1" w:after="100" w:afterAutospacing="1"/>
    </w:pPr>
  </w:style>
  <w:style w:type="character" w:styleId="a4">
    <w:name w:val="Strong"/>
    <w:basedOn w:val="a0"/>
    <w:qFormat/>
    <w:rsid w:val="00B52B20"/>
    <w:rPr>
      <w:b/>
      <w:bCs/>
    </w:rPr>
  </w:style>
  <w:style w:type="paragraph" w:styleId="a5">
    <w:name w:val="List Paragraph"/>
    <w:basedOn w:val="a"/>
    <w:uiPriority w:val="34"/>
    <w:qFormat/>
    <w:rsid w:val="00AD2E6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E62F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E62F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B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52B20"/>
    <w:pPr>
      <w:spacing w:before="100" w:beforeAutospacing="1" w:after="100" w:afterAutospacing="1"/>
    </w:pPr>
  </w:style>
  <w:style w:type="character" w:styleId="a4">
    <w:name w:val="Strong"/>
    <w:basedOn w:val="a0"/>
    <w:qFormat/>
    <w:rsid w:val="00B52B20"/>
    <w:rPr>
      <w:b/>
      <w:bCs/>
    </w:rPr>
  </w:style>
  <w:style w:type="paragraph" w:styleId="a5">
    <w:name w:val="List Paragraph"/>
    <w:basedOn w:val="a"/>
    <w:uiPriority w:val="34"/>
    <w:qFormat/>
    <w:rsid w:val="00AD2E6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E62F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E62F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1037</Words>
  <Characters>5915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Молодежка</dc:creator>
  <cp:lastModifiedBy>Роза</cp:lastModifiedBy>
  <cp:revision>2</cp:revision>
  <cp:lastPrinted>2020-02-25T06:42:00Z</cp:lastPrinted>
  <dcterms:created xsi:type="dcterms:W3CDTF">2020-03-05T08:59:00Z</dcterms:created>
  <dcterms:modified xsi:type="dcterms:W3CDTF">2020-03-05T08:59:00Z</dcterms:modified>
</cp:coreProperties>
</file>