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F2" w:rsidRDefault="005B1EF2">
      <w:pPr>
        <w:pStyle w:val="Standard"/>
        <w:tabs>
          <w:tab w:val="left" w:pos="3855"/>
        </w:tabs>
        <w:jc w:val="center"/>
      </w:pPr>
    </w:p>
    <w:p w:rsidR="005B1EF2" w:rsidRDefault="005B1EF2">
      <w:pPr>
        <w:pStyle w:val="Standard"/>
        <w:tabs>
          <w:tab w:val="left" w:pos="3855"/>
        </w:tabs>
        <w:jc w:val="center"/>
      </w:pPr>
    </w:p>
    <w:p w:rsidR="005B1EF2" w:rsidRDefault="00AF694A">
      <w:pPr>
        <w:pStyle w:val="Standard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B1EF2" w:rsidRDefault="00AF694A">
      <w:pPr>
        <w:pStyle w:val="Standard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5B1EF2" w:rsidRDefault="00AF694A">
      <w:pPr>
        <w:pStyle w:val="Standard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ЗЕЛЕНЧУКСКИЙ МУНИЦИПАЛЬНЫЙ РАЙОН</w:t>
      </w:r>
    </w:p>
    <w:p w:rsidR="005B1EF2" w:rsidRDefault="00AF694A">
      <w:pPr>
        <w:pStyle w:val="Standard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1EF2" w:rsidRDefault="00AF694A">
      <w:pPr>
        <w:pStyle w:val="Standard"/>
        <w:tabs>
          <w:tab w:val="left" w:pos="3855"/>
        </w:tabs>
        <w:spacing w:line="360" w:lineRule="auto"/>
        <w:jc w:val="center"/>
        <w:rPr>
          <w:b/>
        </w:rPr>
      </w:pPr>
      <w:r>
        <w:rPr>
          <w:b/>
        </w:rPr>
        <w:t>АДМИНИСТРАЦИИ ХАСАУТ-ГРЕЧЕСКОГО СЕЛЬСКОГО ПОСЕЛЕНИЯ</w:t>
      </w:r>
    </w:p>
    <w:p w:rsidR="005B1EF2" w:rsidRDefault="005B1EF2">
      <w:pPr>
        <w:pStyle w:val="Standard"/>
        <w:jc w:val="center"/>
        <w:rPr>
          <w:sz w:val="28"/>
          <w:szCs w:val="28"/>
        </w:rPr>
      </w:pPr>
    </w:p>
    <w:p w:rsidR="005B1EF2" w:rsidRDefault="00AF694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11.01. 2018 года </w:t>
      </w:r>
      <w:r>
        <w:rPr>
          <w:sz w:val="28"/>
          <w:szCs w:val="28"/>
        </w:rPr>
        <w:t xml:space="preserve">                      № 2                с. Хасаут-Греческое</w:t>
      </w:r>
    </w:p>
    <w:p w:rsidR="005B1EF2" w:rsidRDefault="005B1EF2">
      <w:pPr>
        <w:pStyle w:val="Standard"/>
        <w:jc w:val="both"/>
        <w:rPr>
          <w:sz w:val="28"/>
          <w:szCs w:val="28"/>
        </w:rPr>
      </w:pPr>
    </w:p>
    <w:p w:rsidR="005B1EF2" w:rsidRDefault="005B1EF2">
      <w:pPr>
        <w:pStyle w:val="Standard"/>
        <w:jc w:val="both"/>
        <w:rPr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5143"/>
      </w:tblGrid>
      <w:tr w:rsidR="005B1EF2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2" w:rsidRDefault="00AF694A">
            <w:pPr>
              <w:pStyle w:val="Standard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Об утверждении Комплексного плана мероприятий по обучению неработающего населения в области гражданской защиты на территории Хасаут- Греческого сельского поселения на 2018 год</w:t>
            </w:r>
          </w:p>
          <w:bookmarkEnd w:id="0"/>
          <w:p w:rsidR="005B1EF2" w:rsidRDefault="005B1EF2">
            <w:pPr>
              <w:pStyle w:val="Standard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F2" w:rsidRDefault="005B1EF2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1EF2" w:rsidRDefault="00AF694A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B1EF2" w:rsidRDefault="00AF694A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Уставом Хасаут-Греческого сельского поселения</w:t>
      </w:r>
    </w:p>
    <w:p w:rsidR="005B1EF2" w:rsidRDefault="005B1EF2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5B1EF2" w:rsidRDefault="00AF694A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Комплексный план мероприятий по обучению нераб</w:t>
      </w:r>
      <w:r>
        <w:rPr>
          <w:sz w:val="28"/>
          <w:szCs w:val="28"/>
        </w:rPr>
        <w:t>отающего населения в области гражданской защиты на территории Хасаут-Греческое сельского поселения на 2018 год.</w:t>
      </w:r>
    </w:p>
    <w:p w:rsidR="005B1EF2" w:rsidRDefault="00AF694A">
      <w:pPr>
        <w:pStyle w:val="Standard"/>
        <w:numPr>
          <w:ilvl w:val="1"/>
          <w:numId w:val="1"/>
        </w:numPr>
        <w:autoSpaceDE w:val="0"/>
        <w:ind w:firstLine="540"/>
        <w:jc w:val="both"/>
      </w:pPr>
      <w:r>
        <w:rPr>
          <w:sz w:val="28"/>
          <w:szCs w:val="28"/>
        </w:rPr>
        <w:t xml:space="preserve">Опубликовать постановление на официальном сайте Администрации Хасаут-Греческого сельского поселения -  </w:t>
      </w:r>
      <w:r>
        <w:rPr>
          <w:sz w:val="28"/>
          <w:szCs w:val="28"/>
          <w:lang w:val="en-US"/>
        </w:rPr>
        <w:t>hsgp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5B1EF2" w:rsidRDefault="005B1EF2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5B1EF2" w:rsidRDefault="005B1EF2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5B1EF2" w:rsidRDefault="005B1EF2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5B1EF2" w:rsidRDefault="00AF694A">
      <w:pPr>
        <w:pStyle w:val="Standard"/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Хасаут-Греческого</w:t>
      </w:r>
    </w:p>
    <w:p w:rsidR="005B1EF2" w:rsidRDefault="00AF694A">
      <w:pPr>
        <w:pStyle w:val="Standard"/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</w:t>
      </w:r>
      <w:r>
        <w:rPr>
          <w:b/>
          <w:sz w:val="28"/>
          <w:szCs w:val="28"/>
        </w:rPr>
        <w:t>ельского поселения:                                   Ш.А.Кипкеев</w:t>
      </w:r>
    </w:p>
    <w:p w:rsidR="005B1EF2" w:rsidRDefault="005B1EF2">
      <w:pPr>
        <w:pStyle w:val="Standard"/>
        <w:autoSpaceDE w:val="0"/>
        <w:ind w:firstLine="540"/>
        <w:jc w:val="both"/>
        <w:rPr>
          <w:b/>
          <w:sz w:val="28"/>
          <w:szCs w:val="28"/>
        </w:rPr>
      </w:pPr>
    </w:p>
    <w:p w:rsidR="005B1EF2" w:rsidRDefault="005B1EF2">
      <w:pPr>
        <w:pStyle w:val="Standard"/>
        <w:autoSpaceDE w:val="0"/>
        <w:jc w:val="both"/>
        <w:rPr>
          <w:b/>
          <w:sz w:val="28"/>
          <w:szCs w:val="28"/>
        </w:rPr>
      </w:pPr>
    </w:p>
    <w:p w:rsidR="005B1EF2" w:rsidRDefault="005B1EF2">
      <w:pPr>
        <w:pStyle w:val="Standard"/>
        <w:autoSpaceDE w:val="0"/>
        <w:jc w:val="both"/>
        <w:rPr>
          <w:b/>
          <w:sz w:val="28"/>
          <w:szCs w:val="28"/>
        </w:rPr>
      </w:pPr>
    </w:p>
    <w:p w:rsidR="005B1EF2" w:rsidRDefault="005B1EF2">
      <w:pPr>
        <w:pStyle w:val="Standard"/>
        <w:autoSpaceDE w:val="0"/>
        <w:jc w:val="both"/>
        <w:rPr>
          <w:sz w:val="28"/>
          <w:szCs w:val="28"/>
        </w:rPr>
      </w:pPr>
    </w:p>
    <w:p w:rsidR="005B1EF2" w:rsidRDefault="00AF694A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B1EF2" w:rsidRDefault="005B1EF2">
      <w:pPr>
        <w:pStyle w:val="Standard"/>
        <w:autoSpaceDE w:val="0"/>
        <w:jc w:val="both"/>
        <w:rPr>
          <w:sz w:val="28"/>
          <w:szCs w:val="28"/>
        </w:rPr>
      </w:pPr>
    </w:p>
    <w:p w:rsidR="005B1EF2" w:rsidRDefault="005B1EF2">
      <w:pPr>
        <w:pStyle w:val="Standard"/>
        <w:autoSpaceDE w:val="0"/>
        <w:jc w:val="both"/>
        <w:rPr>
          <w:sz w:val="28"/>
          <w:szCs w:val="28"/>
        </w:rPr>
      </w:pPr>
    </w:p>
    <w:p w:rsidR="005B1EF2" w:rsidRDefault="005B1EF2">
      <w:pPr>
        <w:pStyle w:val="Standard"/>
        <w:autoSpaceDE w:val="0"/>
        <w:jc w:val="both"/>
        <w:rPr>
          <w:sz w:val="28"/>
          <w:szCs w:val="28"/>
        </w:rPr>
      </w:pPr>
    </w:p>
    <w:p w:rsidR="005B1EF2" w:rsidRDefault="005B1EF2">
      <w:pPr>
        <w:pStyle w:val="Standard"/>
        <w:autoSpaceDE w:val="0"/>
        <w:jc w:val="both"/>
        <w:rPr>
          <w:sz w:val="28"/>
          <w:szCs w:val="28"/>
        </w:rPr>
      </w:pPr>
    </w:p>
    <w:p w:rsidR="005B1EF2" w:rsidRDefault="005B1EF2">
      <w:pPr>
        <w:pStyle w:val="Standard"/>
        <w:autoSpaceDE w:val="0"/>
        <w:jc w:val="both"/>
        <w:rPr>
          <w:sz w:val="28"/>
          <w:szCs w:val="28"/>
        </w:rPr>
      </w:pPr>
    </w:p>
    <w:p w:rsidR="005B1EF2" w:rsidRDefault="00AF694A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5B1EF2" w:rsidRDefault="005B1EF2">
      <w:pPr>
        <w:pStyle w:val="Standard"/>
        <w:autoSpaceDE w:val="0"/>
        <w:ind w:left="5664" w:firstLine="708"/>
        <w:jc w:val="right"/>
      </w:pPr>
    </w:p>
    <w:sectPr w:rsidR="005B1EF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4A" w:rsidRDefault="00AF694A">
      <w:r>
        <w:separator/>
      </w:r>
    </w:p>
  </w:endnote>
  <w:endnote w:type="continuationSeparator" w:id="0">
    <w:p w:rsidR="00AF694A" w:rsidRDefault="00AF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4A" w:rsidRDefault="00AF694A">
      <w:r>
        <w:rPr>
          <w:color w:val="000000"/>
        </w:rPr>
        <w:separator/>
      </w:r>
    </w:p>
  </w:footnote>
  <w:footnote w:type="continuationSeparator" w:id="0">
    <w:p w:rsidR="00AF694A" w:rsidRDefault="00AF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E49"/>
    <w:multiLevelType w:val="multilevel"/>
    <w:tmpl w:val="904090D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1EF2"/>
    <w:rsid w:val="005B1EF2"/>
    <w:rsid w:val="00AF694A"/>
    <w:rsid w:val="00C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4DCBA-7F38-431F-B0DF-582C1FA9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2013-07-11T13:42:00Z</cp:lastPrinted>
  <dcterms:created xsi:type="dcterms:W3CDTF">2022-01-23T07:58:00Z</dcterms:created>
  <dcterms:modified xsi:type="dcterms:W3CDTF">2022-01-23T07:58:00Z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