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A" w:rsidRDefault="0055089A" w:rsidP="0055089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9A" w:rsidRDefault="0055089A" w:rsidP="0055089A">
      <w:pPr>
        <w:jc w:val="center"/>
        <w:rPr>
          <w:rFonts w:ascii="Times New Roman" w:hAnsi="Times New Roman" w:cs="Times New Roman"/>
        </w:rPr>
      </w:pPr>
    </w:p>
    <w:p w:rsidR="0055089A" w:rsidRDefault="0055089A" w:rsidP="005508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РЕСПУБЛИКА ДАГЕСТАН</w:t>
      </w:r>
    </w:p>
    <w:p w:rsidR="0055089A" w:rsidRDefault="0055089A" w:rsidP="0055089A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</w:t>
      </w:r>
    </w:p>
    <w:p w:rsidR="0055089A" w:rsidRDefault="0055089A" w:rsidP="0055089A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«СЕЛО РАЗДОЛЬЕ»</w:t>
      </w:r>
    </w:p>
    <w:p w:rsidR="0055089A" w:rsidRDefault="0055089A" w:rsidP="0055089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ТАРУМОВСКОГО РАЙОНА</w:t>
      </w:r>
    </w:p>
    <w:p w:rsidR="0055089A" w:rsidRDefault="0055089A" w:rsidP="0055089A">
      <w:pPr>
        <w:shd w:val="clear" w:color="auto" w:fill="FFFFFF"/>
        <w:ind w:left="-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   Индекс: 368877, Республика Дагестан, Тарумовский район, с. Раздолье 8-928-975-75-67</w:t>
      </w:r>
    </w:p>
    <w:p w:rsidR="0055089A" w:rsidRDefault="00615FA9" w:rsidP="0055089A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6309360" cy="0"/>
                <wp:effectExtent l="28575" t="29210" r="3429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NOHQ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  <w:r w:rsidR="005508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55089A" w:rsidRPr="00E05EB2" w:rsidRDefault="0055089A" w:rsidP="0055089A">
      <w:pPr>
        <w:rPr>
          <w:rFonts w:ascii="Times New Roman" w:hAnsi="Times New Roman" w:cs="Times New Roman"/>
        </w:rPr>
      </w:pPr>
      <w:r w:rsidRPr="00E05EB2">
        <w:rPr>
          <w:rFonts w:ascii="Times New Roman" w:hAnsi="Times New Roman" w:cs="Times New Roman"/>
        </w:rPr>
        <w:t xml:space="preserve">   от    28.07.2015г.                                                                    </w:t>
      </w:r>
      <w:r w:rsidR="00DB7AE7" w:rsidRPr="00E05EB2">
        <w:rPr>
          <w:rFonts w:ascii="Times New Roman" w:hAnsi="Times New Roman" w:cs="Times New Roman"/>
        </w:rPr>
        <w:t xml:space="preserve">         </w:t>
      </w:r>
      <w:r w:rsidR="00E05EB2">
        <w:rPr>
          <w:rFonts w:ascii="Times New Roman" w:hAnsi="Times New Roman" w:cs="Times New Roman"/>
        </w:rPr>
        <w:t xml:space="preserve">                   </w:t>
      </w:r>
      <w:r w:rsidR="00DB7AE7" w:rsidRPr="00E05EB2">
        <w:rPr>
          <w:rFonts w:ascii="Times New Roman" w:hAnsi="Times New Roman" w:cs="Times New Roman"/>
        </w:rPr>
        <w:t xml:space="preserve">  </w:t>
      </w:r>
      <w:r w:rsidRPr="00E05EB2">
        <w:rPr>
          <w:rFonts w:ascii="Times New Roman" w:hAnsi="Times New Roman" w:cs="Times New Roman"/>
        </w:rPr>
        <w:t>с. Раздолье</w:t>
      </w:r>
    </w:p>
    <w:p w:rsidR="0055089A" w:rsidRPr="00E05EB2" w:rsidRDefault="0055089A" w:rsidP="0055089A">
      <w:pPr>
        <w:rPr>
          <w:rFonts w:ascii="Times New Roman" w:hAnsi="Times New Roman" w:cs="Times New Roman"/>
        </w:rPr>
      </w:pPr>
    </w:p>
    <w:p w:rsidR="0055089A" w:rsidRPr="00E05EB2" w:rsidRDefault="0055089A" w:rsidP="0055089A">
      <w:pPr>
        <w:jc w:val="center"/>
        <w:rPr>
          <w:rFonts w:ascii="Times New Roman" w:hAnsi="Times New Roman" w:cs="Times New Roman"/>
          <w:b/>
        </w:rPr>
      </w:pPr>
      <w:r w:rsidRPr="00E05EB2">
        <w:rPr>
          <w:rFonts w:ascii="Times New Roman" w:hAnsi="Times New Roman" w:cs="Times New Roman"/>
          <w:b/>
        </w:rPr>
        <w:t xml:space="preserve">             П О С Т А Н О В Л Е Н И Е   №  15</w:t>
      </w:r>
    </w:p>
    <w:p w:rsidR="0055089A" w:rsidRPr="00E05EB2" w:rsidRDefault="0055089A" w:rsidP="0055089A">
      <w:pPr>
        <w:jc w:val="center"/>
        <w:rPr>
          <w:rFonts w:ascii="Times New Roman" w:hAnsi="Times New Roman" w:cs="Times New Roman"/>
          <w:b/>
        </w:rPr>
      </w:pPr>
    </w:p>
    <w:p w:rsidR="0055089A" w:rsidRPr="00E05EB2" w:rsidRDefault="0055089A" w:rsidP="0055089A">
      <w:pPr>
        <w:ind w:firstLine="855"/>
        <w:jc w:val="center"/>
        <w:rPr>
          <w:rFonts w:ascii="Times New Roman" w:hAnsi="Times New Roman" w:cs="Times New Roman"/>
          <w:b/>
        </w:rPr>
      </w:pPr>
      <w:r w:rsidRPr="00E05EB2">
        <w:rPr>
          <w:rFonts w:ascii="Times New Roman" w:hAnsi="Times New Roman" w:cs="Times New Roman"/>
          <w:b/>
        </w:rPr>
        <w:t>О создании Совета старейшин при главе</w:t>
      </w:r>
    </w:p>
    <w:p w:rsidR="0055089A" w:rsidRPr="00E05EB2" w:rsidRDefault="0055089A" w:rsidP="0055089A">
      <w:pPr>
        <w:ind w:firstLine="855"/>
        <w:jc w:val="center"/>
        <w:rPr>
          <w:rFonts w:ascii="Times New Roman" w:hAnsi="Times New Roman" w:cs="Times New Roman"/>
          <w:b/>
        </w:rPr>
      </w:pPr>
      <w:r w:rsidRPr="00E05EB2">
        <w:rPr>
          <w:rFonts w:ascii="Times New Roman" w:hAnsi="Times New Roman" w:cs="Times New Roman"/>
          <w:b/>
        </w:rPr>
        <w:t>Администрации МО «село Раздолье»</w:t>
      </w:r>
    </w:p>
    <w:p w:rsidR="0055089A" w:rsidRPr="00E05EB2" w:rsidRDefault="0055089A" w:rsidP="0055089A">
      <w:pPr>
        <w:ind w:firstLine="855"/>
        <w:jc w:val="center"/>
        <w:rPr>
          <w:rFonts w:ascii="Times New Roman" w:hAnsi="Times New Roman" w:cs="Times New Roman"/>
          <w:b/>
        </w:rPr>
      </w:pPr>
    </w:p>
    <w:p w:rsidR="0055089A" w:rsidRPr="00E05EB2" w:rsidRDefault="0055089A" w:rsidP="0055089A">
      <w:pPr>
        <w:rPr>
          <w:rFonts w:ascii="Times New Roman" w:hAnsi="Times New Roman" w:cs="Times New Roman"/>
        </w:rPr>
      </w:pPr>
      <w:r w:rsidRPr="00E05EB2">
        <w:rPr>
          <w:rFonts w:ascii="Times New Roman" w:hAnsi="Times New Roman" w:cs="Times New Roman"/>
        </w:rPr>
        <w:t xml:space="preserve">          </w:t>
      </w:r>
      <w:r w:rsidRPr="003714E8">
        <w:rPr>
          <w:rFonts w:ascii="Times New Roman" w:hAnsi="Times New Roman" w:cs="Times New Roman"/>
        </w:rPr>
        <w:t>Руководствуясь Федеральным законом от 06.10.2003 N 131-ФЗ "Об общих</w:t>
      </w:r>
      <w:r w:rsidRPr="00E05EB2">
        <w:rPr>
          <w:rFonts w:ascii="Times New Roman" w:hAnsi="Times New Roman" w:cs="Times New Roman"/>
        </w:rPr>
        <w:t xml:space="preserve"> </w:t>
      </w:r>
      <w:r w:rsidRPr="003714E8">
        <w:rPr>
          <w:rFonts w:ascii="Times New Roman" w:hAnsi="Times New Roman" w:cs="Times New Roman"/>
        </w:rPr>
        <w:t>принципах организации местного самоуправления в Российской Федерации", Уставом</w:t>
      </w:r>
      <w:r w:rsidRPr="00E05EB2">
        <w:rPr>
          <w:rFonts w:ascii="Times New Roman" w:hAnsi="Times New Roman" w:cs="Times New Roman"/>
        </w:rPr>
        <w:t xml:space="preserve"> администрации МО «село Раздолье»</w:t>
      </w:r>
      <w:r w:rsidRPr="003714E8">
        <w:rPr>
          <w:rFonts w:ascii="Times New Roman" w:hAnsi="Times New Roman" w:cs="Times New Roman"/>
        </w:rPr>
        <w:t>, в целях обеспечения участия старейшин села в решении наиболее</w:t>
      </w:r>
      <w:r w:rsidRPr="00E05EB2">
        <w:rPr>
          <w:rFonts w:ascii="Times New Roman" w:hAnsi="Times New Roman" w:cs="Times New Roman"/>
        </w:rPr>
        <w:t xml:space="preserve"> </w:t>
      </w:r>
      <w:r w:rsidRPr="003714E8">
        <w:rPr>
          <w:rFonts w:ascii="Times New Roman" w:hAnsi="Times New Roman" w:cs="Times New Roman"/>
        </w:rPr>
        <w:t xml:space="preserve">важных проблем общественно-политической жизни села </w:t>
      </w:r>
    </w:p>
    <w:p w:rsidR="0055089A" w:rsidRPr="00E05EB2" w:rsidRDefault="0055089A" w:rsidP="0055089A">
      <w:pPr>
        <w:rPr>
          <w:rFonts w:ascii="Times New Roman" w:hAnsi="Times New Roman" w:cs="Times New Roman"/>
        </w:rPr>
      </w:pPr>
    </w:p>
    <w:p w:rsidR="0055089A" w:rsidRPr="00E05EB2" w:rsidRDefault="0055089A" w:rsidP="0055089A">
      <w:pPr>
        <w:jc w:val="center"/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постановляю:</w:t>
      </w:r>
    </w:p>
    <w:p w:rsidR="0055089A" w:rsidRPr="003714E8" w:rsidRDefault="0055089A" w:rsidP="0055089A">
      <w:pPr>
        <w:jc w:val="center"/>
        <w:rPr>
          <w:rFonts w:ascii="Times New Roman" w:hAnsi="Times New Roman" w:cs="Times New Roman"/>
          <w:b/>
        </w:rPr>
      </w:pPr>
    </w:p>
    <w:p w:rsidR="0055089A" w:rsidRPr="003714E8" w:rsidRDefault="0055089A" w:rsidP="0055089A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1.</w:t>
      </w:r>
      <w:r w:rsidRPr="00E05EB2">
        <w:rPr>
          <w:rFonts w:ascii="Times New Roman" w:hAnsi="Times New Roman" w:cs="Times New Roman"/>
        </w:rPr>
        <w:t xml:space="preserve"> </w:t>
      </w:r>
      <w:r w:rsidRPr="003714E8">
        <w:rPr>
          <w:rFonts w:ascii="Times New Roman" w:hAnsi="Times New Roman" w:cs="Times New Roman"/>
        </w:rPr>
        <w:t xml:space="preserve"> Создать при администрации </w:t>
      </w:r>
      <w:r w:rsidRPr="00E05EB2">
        <w:rPr>
          <w:rFonts w:ascii="Times New Roman" w:hAnsi="Times New Roman" w:cs="Times New Roman"/>
        </w:rPr>
        <w:t>МО «село Раздолье»</w:t>
      </w:r>
      <w:r w:rsidRPr="003714E8">
        <w:rPr>
          <w:rFonts w:ascii="Times New Roman" w:hAnsi="Times New Roman" w:cs="Times New Roman"/>
        </w:rPr>
        <w:t>, Совет</w:t>
      </w:r>
      <w:r w:rsidRPr="00E05EB2">
        <w:rPr>
          <w:rFonts w:ascii="Times New Roman" w:hAnsi="Times New Roman" w:cs="Times New Roman"/>
        </w:rPr>
        <w:t xml:space="preserve"> </w:t>
      </w:r>
      <w:r w:rsidRPr="003714E8">
        <w:rPr>
          <w:rFonts w:ascii="Times New Roman" w:hAnsi="Times New Roman" w:cs="Times New Roman"/>
        </w:rPr>
        <w:t>старейшин.</w:t>
      </w:r>
    </w:p>
    <w:p w:rsidR="0055089A" w:rsidRPr="003714E8" w:rsidRDefault="0055089A" w:rsidP="0055089A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 </w:t>
      </w:r>
      <w:r w:rsidRPr="00E05EB2">
        <w:rPr>
          <w:rFonts w:ascii="Times New Roman" w:hAnsi="Times New Roman" w:cs="Times New Roman"/>
        </w:rPr>
        <w:t xml:space="preserve"> </w:t>
      </w:r>
      <w:r w:rsidRPr="003714E8">
        <w:rPr>
          <w:rFonts w:ascii="Times New Roman" w:hAnsi="Times New Roman" w:cs="Times New Roman"/>
        </w:rPr>
        <w:t>Утвердить прилагаемые:</w:t>
      </w:r>
    </w:p>
    <w:p w:rsidR="0055089A" w:rsidRPr="003714E8" w:rsidRDefault="0055089A" w:rsidP="0055089A">
      <w:pPr>
        <w:rPr>
          <w:rFonts w:ascii="Times New Roman" w:hAnsi="Times New Roman" w:cs="Times New Roman"/>
        </w:rPr>
      </w:pPr>
      <w:r w:rsidRPr="00E05EB2">
        <w:rPr>
          <w:rFonts w:ascii="Times New Roman" w:hAnsi="Times New Roman" w:cs="Times New Roman"/>
        </w:rPr>
        <w:t xml:space="preserve">       </w:t>
      </w:r>
      <w:r w:rsidRPr="003714E8">
        <w:rPr>
          <w:rFonts w:ascii="Times New Roman" w:hAnsi="Times New Roman" w:cs="Times New Roman"/>
        </w:rPr>
        <w:t>- Положение о Совете старейшин;</w:t>
      </w:r>
    </w:p>
    <w:p w:rsidR="0055089A" w:rsidRPr="003714E8" w:rsidRDefault="0055089A" w:rsidP="0055089A">
      <w:pPr>
        <w:rPr>
          <w:rFonts w:ascii="Times New Roman" w:hAnsi="Times New Roman" w:cs="Times New Roman"/>
        </w:rPr>
      </w:pPr>
      <w:r w:rsidRPr="00E05EB2">
        <w:rPr>
          <w:rFonts w:ascii="Times New Roman" w:hAnsi="Times New Roman" w:cs="Times New Roman"/>
        </w:rPr>
        <w:t xml:space="preserve">       </w:t>
      </w:r>
      <w:r w:rsidR="00030414">
        <w:rPr>
          <w:rFonts w:ascii="Times New Roman" w:hAnsi="Times New Roman" w:cs="Times New Roman"/>
        </w:rPr>
        <w:t>- состав Совета старейшин в количестве 10 человек.</w:t>
      </w:r>
    </w:p>
    <w:p w:rsidR="0055089A" w:rsidRPr="003714E8" w:rsidRDefault="0055089A" w:rsidP="0055089A">
      <w:pPr>
        <w:rPr>
          <w:rFonts w:ascii="Times New Roman" w:hAnsi="Times New Roman" w:cs="Times New Roman"/>
        </w:rPr>
      </w:pPr>
      <w:r w:rsidRPr="00E05EB2">
        <w:rPr>
          <w:rFonts w:ascii="Times New Roman" w:hAnsi="Times New Roman" w:cs="Times New Roman"/>
        </w:rPr>
        <w:t>3</w:t>
      </w:r>
      <w:r w:rsidRPr="003714E8">
        <w:rPr>
          <w:rFonts w:ascii="Times New Roman" w:hAnsi="Times New Roman" w:cs="Times New Roman"/>
        </w:rPr>
        <w:t>. Контроль за исполнением Постановления оставляю за собой.</w:t>
      </w:r>
    </w:p>
    <w:p w:rsidR="0055089A" w:rsidRPr="003714E8" w:rsidRDefault="0055089A" w:rsidP="0055089A">
      <w:pPr>
        <w:rPr>
          <w:rFonts w:ascii="Times New Roman" w:hAnsi="Times New Roman" w:cs="Times New Roman"/>
        </w:rPr>
      </w:pPr>
    </w:p>
    <w:p w:rsidR="0055089A" w:rsidRPr="00E05EB2" w:rsidRDefault="0055089A" w:rsidP="0055089A">
      <w:pPr>
        <w:rPr>
          <w:rFonts w:ascii="Times New Roman" w:hAnsi="Times New Roman" w:cs="Times New Roman"/>
        </w:rPr>
      </w:pPr>
    </w:p>
    <w:p w:rsidR="0055089A" w:rsidRPr="00E05EB2" w:rsidRDefault="0055089A" w:rsidP="0055089A">
      <w:pPr>
        <w:rPr>
          <w:rFonts w:ascii="Times New Roman" w:hAnsi="Times New Roman" w:cs="Times New Roman"/>
        </w:rPr>
      </w:pPr>
    </w:p>
    <w:p w:rsidR="0055089A" w:rsidRPr="00E05EB2" w:rsidRDefault="0055089A" w:rsidP="0055089A">
      <w:pPr>
        <w:rPr>
          <w:rFonts w:ascii="Times New Roman" w:hAnsi="Times New Roman" w:cs="Times New Roman"/>
          <w:b/>
        </w:rPr>
      </w:pPr>
      <w:r w:rsidRPr="00E05EB2">
        <w:rPr>
          <w:rFonts w:ascii="Times New Roman" w:hAnsi="Times New Roman" w:cs="Times New Roman"/>
          <w:b/>
        </w:rPr>
        <w:t>Глава администрации</w:t>
      </w:r>
    </w:p>
    <w:p w:rsidR="0055089A" w:rsidRPr="00E05EB2" w:rsidRDefault="0055089A" w:rsidP="0055089A">
      <w:pPr>
        <w:rPr>
          <w:b/>
        </w:rPr>
      </w:pPr>
      <w:r w:rsidRPr="00E05EB2">
        <w:rPr>
          <w:rFonts w:ascii="Times New Roman" w:hAnsi="Times New Roman" w:cs="Times New Roman"/>
          <w:b/>
        </w:rPr>
        <w:t xml:space="preserve">МО «село Раздолье»                                                         </w:t>
      </w:r>
      <w:r w:rsidR="00E05EB2">
        <w:rPr>
          <w:rFonts w:ascii="Times New Roman" w:hAnsi="Times New Roman" w:cs="Times New Roman"/>
          <w:b/>
        </w:rPr>
        <w:t xml:space="preserve">                          </w:t>
      </w:r>
      <w:r w:rsidRPr="00E05EB2">
        <w:rPr>
          <w:rFonts w:ascii="Times New Roman" w:hAnsi="Times New Roman" w:cs="Times New Roman"/>
          <w:b/>
        </w:rPr>
        <w:t xml:space="preserve">     М. Ислангереев</w:t>
      </w:r>
    </w:p>
    <w:p w:rsidR="0055089A" w:rsidRPr="00E05EB2" w:rsidRDefault="0055089A" w:rsidP="0055089A"/>
    <w:p w:rsidR="0055089A" w:rsidRPr="00E05EB2" w:rsidRDefault="0055089A" w:rsidP="0055089A"/>
    <w:p w:rsidR="0055089A" w:rsidRPr="00E05EB2" w:rsidRDefault="0055089A" w:rsidP="0055089A"/>
    <w:p w:rsidR="00FA3864" w:rsidRPr="00E05EB2" w:rsidRDefault="00FA3864"/>
    <w:p w:rsidR="00E05EB2" w:rsidRPr="00E05EB2" w:rsidRDefault="00E05EB2"/>
    <w:p w:rsidR="00E05EB2" w:rsidRPr="00E05EB2" w:rsidRDefault="00E05EB2"/>
    <w:p w:rsidR="00E05EB2" w:rsidRPr="00E05EB2" w:rsidRDefault="00E05EB2"/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Default="00E05EB2">
      <w:pPr>
        <w:rPr>
          <w:sz w:val="28"/>
          <w:szCs w:val="28"/>
        </w:rPr>
      </w:pPr>
    </w:p>
    <w:p w:rsidR="00E05EB2" w:rsidRPr="003714E8" w:rsidRDefault="00E05EB2" w:rsidP="00E05EB2">
      <w:pPr>
        <w:jc w:val="right"/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lastRenderedPageBreak/>
        <w:t xml:space="preserve">УТВЕРЖДЕНО </w:t>
      </w:r>
    </w:p>
    <w:p w:rsidR="00E05EB2" w:rsidRPr="003714E8" w:rsidRDefault="00E05EB2" w:rsidP="00E05EB2">
      <w:pPr>
        <w:jc w:val="right"/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главы</w:t>
      </w:r>
    </w:p>
    <w:p w:rsidR="00E05EB2" w:rsidRPr="003714E8" w:rsidRDefault="00E05EB2" w:rsidP="00E05E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«село Раздолье»</w:t>
      </w:r>
    </w:p>
    <w:p w:rsidR="00E05EB2" w:rsidRDefault="00E05EB2" w:rsidP="00E05E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Pr="003714E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3714E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  №15</w:t>
      </w:r>
    </w:p>
    <w:p w:rsidR="00E05EB2" w:rsidRPr="003714E8" w:rsidRDefault="00E05EB2" w:rsidP="00E05EB2">
      <w:pPr>
        <w:jc w:val="right"/>
        <w:rPr>
          <w:rFonts w:ascii="Times New Roman" w:hAnsi="Times New Roman" w:cs="Times New Roman"/>
        </w:rPr>
      </w:pPr>
    </w:p>
    <w:p w:rsidR="00E05EB2" w:rsidRPr="003714E8" w:rsidRDefault="00E05EB2" w:rsidP="00E05EB2">
      <w:pPr>
        <w:jc w:val="center"/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ПОЛОЖЕНИЕ</w:t>
      </w:r>
    </w:p>
    <w:p w:rsidR="00E05EB2" w:rsidRDefault="00E05EB2" w:rsidP="00E05EB2">
      <w:pPr>
        <w:jc w:val="center"/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О СОВЕТЕ СТАРЕЙШИН</w:t>
      </w:r>
    </w:p>
    <w:p w:rsidR="00E05EB2" w:rsidRPr="003714E8" w:rsidRDefault="00E05EB2" w:rsidP="00E05EB2">
      <w:pPr>
        <w:jc w:val="center"/>
        <w:rPr>
          <w:rFonts w:ascii="Times New Roman" w:hAnsi="Times New Roman" w:cs="Times New Roman"/>
          <w:b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Общие положения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1.1. Совет старейшин при главе </w:t>
      </w:r>
      <w:r>
        <w:rPr>
          <w:rFonts w:ascii="Times New Roman" w:hAnsi="Times New Roman" w:cs="Times New Roman"/>
        </w:rPr>
        <w:t>администрации МО «село Раздолье»</w:t>
      </w:r>
      <w:r w:rsidRPr="003714E8">
        <w:rPr>
          <w:rFonts w:ascii="Times New Roman" w:hAnsi="Times New Roman" w:cs="Times New Roman"/>
        </w:rPr>
        <w:t xml:space="preserve"> (далее - Совет старейшин) создается в целях</w:t>
      </w:r>
      <w:r>
        <w:rPr>
          <w:rFonts w:ascii="Times New Roman" w:hAnsi="Times New Roman" w:cs="Times New Roman"/>
        </w:rPr>
        <w:t xml:space="preserve"> взаимодействия граждан с. Раздолье</w:t>
      </w:r>
      <w:r w:rsidRPr="003714E8">
        <w:rPr>
          <w:rFonts w:ascii="Times New Roman" w:hAnsi="Times New Roman" w:cs="Times New Roman"/>
        </w:rPr>
        <w:t xml:space="preserve"> с органами местного самоуправления, учета потребност</w:t>
      </w:r>
      <w:r>
        <w:rPr>
          <w:rFonts w:ascii="Times New Roman" w:hAnsi="Times New Roman" w:cs="Times New Roman"/>
        </w:rPr>
        <w:t xml:space="preserve">ей и интересов граждан с. Раздолье </w:t>
      </w:r>
      <w:r w:rsidRPr="003714E8">
        <w:rPr>
          <w:rFonts w:ascii="Times New Roman" w:hAnsi="Times New Roman" w:cs="Times New Roman"/>
        </w:rPr>
        <w:t>при формировании и реализации муниципальной политики, а также осуществления общественного контроля за деятельностью органов представительной и исполнительной власти района.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1.2. Совет старейшин в своей деятельности руководствуется Конституцией Российской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Федерации, законами Российской Федерации, указами и распоряжениями Президента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Российской Федерации, законами республики Дагестан, Уставом </w:t>
      </w:r>
      <w:r>
        <w:rPr>
          <w:rFonts w:ascii="Times New Roman" w:hAnsi="Times New Roman" w:cs="Times New Roman"/>
        </w:rPr>
        <w:t>администрации МО «село Раздолье»</w:t>
      </w:r>
      <w:r w:rsidRPr="003714E8">
        <w:rPr>
          <w:rFonts w:ascii="Times New Roman" w:hAnsi="Times New Roman" w:cs="Times New Roman"/>
        </w:rPr>
        <w:t>, постановлениями и распоряжениями г</w:t>
      </w:r>
      <w:r>
        <w:rPr>
          <w:rFonts w:ascii="Times New Roman" w:hAnsi="Times New Roman" w:cs="Times New Roman"/>
        </w:rPr>
        <w:t>лавы села, решениями сельского С</w:t>
      </w:r>
      <w:r w:rsidRPr="003714E8">
        <w:rPr>
          <w:rFonts w:ascii="Times New Roman" w:hAnsi="Times New Roman" w:cs="Times New Roman"/>
        </w:rPr>
        <w:t>обрания и настоящим Положением.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1.3. Совет старейшин осуществляет свою деятельность во взаимодействии с органами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местного самоуправления, общественными объединениями и другими организациями 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учреждениями независимо от организационно-правовой формы и форм собственности.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1.4. Совет старейшин формируется на основе добровольного участия в его деятельности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 с. Раздолье</w:t>
      </w:r>
      <w:r w:rsidRPr="003714E8">
        <w:rPr>
          <w:rFonts w:ascii="Times New Roman" w:hAnsi="Times New Roman" w:cs="Times New Roman"/>
        </w:rPr>
        <w:t>, общественных объединений.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1.5. Совет старейшин является совещательным и координирующим органом при главе </w:t>
      </w:r>
      <w:r>
        <w:rPr>
          <w:rFonts w:ascii="Times New Roman" w:hAnsi="Times New Roman" w:cs="Times New Roman"/>
        </w:rPr>
        <w:t>администрации МО «село Раздолье»</w:t>
      </w:r>
      <w:r w:rsidRPr="003714E8">
        <w:rPr>
          <w:rFonts w:ascii="Times New Roman" w:hAnsi="Times New Roman" w:cs="Times New Roman"/>
        </w:rPr>
        <w:t xml:space="preserve">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1.6. Глава сельского поселения возглавляет Совет старейшин и руководит его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деятельностью.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1.7. Количественный и персональный состав Совета старейшин утверждается главой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сельского поселения.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1.8. Совет старейшин не является юридическим лицом и не подлежит государственной 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регистрации.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2. Задачи и функции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2.1. Задачами Совета старейшин является: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2.1.1. инициирование и выработка предложений по совершенствованию муниципальной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политики, направленной на решение наи</w:t>
      </w:r>
      <w:r>
        <w:rPr>
          <w:rFonts w:ascii="Times New Roman" w:hAnsi="Times New Roman" w:cs="Times New Roman"/>
        </w:rPr>
        <w:t xml:space="preserve">более важных вопросов социально- </w:t>
      </w:r>
      <w:r w:rsidRPr="003714E8">
        <w:rPr>
          <w:rFonts w:ascii="Times New Roman" w:hAnsi="Times New Roman" w:cs="Times New Roman"/>
        </w:rPr>
        <w:t>экономического развития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2.2.2. согласование общественно значимых интересов граждан села и органов местного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самоуправления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2.2.3. активное участие в нравственном и патриотическом воспитании подрастающего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поколения на основе сохранения и развития исторически присущих народу высоких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национальных, нравственных традиций и обычаев, самобытной культуры и языка.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2.2.4. развитие взаимодействия органов местного самоуправления села, общественных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объединений и объединений некоммерческих организаций.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2.2. Основные функции Совета старейшин: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2.2.1. привлечение граждан села и общественных объединений к реализации муниципальной политики;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2.2.2. участие в подготовке предложений по разрабатываемым сельским целевым программам, планам, национальным и религиозным проектам;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2.2.3. содействие процессам взаимодействия населения села и общественных объединений с органами местного самоуправления села в вопросах развития местного самоуправления;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lastRenderedPageBreak/>
        <w:t>2.2.4. осуществление в соответствии с настоящим Положением общественного контроля за деятельностью администрации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2.2.5. выработка рекомендаций органам местного самоуправления села при определении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приоритетов в области муниципальной поддержки гражданских инициатив, направленных на развитие гражданского общества в селе;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2.2.6. информирование населения района </w:t>
      </w:r>
      <w:r>
        <w:rPr>
          <w:rFonts w:ascii="Times New Roman" w:hAnsi="Times New Roman" w:cs="Times New Roman"/>
        </w:rPr>
        <w:t xml:space="preserve">о деятельности органов местного </w:t>
      </w:r>
      <w:r w:rsidRPr="003714E8">
        <w:rPr>
          <w:rFonts w:ascii="Times New Roman" w:hAnsi="Times New Roman" w:cs="Times New Roman"/>
        </w:rPr>
        <w:t>самоуправления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2.2.7. привлечение граждан, общественных объединений села к обсуждению вопросов 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непосредственного обеспечения жизнедеятельности населения села.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3. Порядок формирования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3.1. Количественный и персональный состав Совета старейшин утверждается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постановлением главы </w:t>
      </w:r>
      <w:r>
        <w:rPr>
          <w:rFonts w:ascii="Times New Roman" w:hAnsi="Times New Roman" w:cs="Times New Roman"/>
        </w:rPr>
        <w:t>администрации МО «село Раздолье»</w:t>
      </w:r>
      <w:r w:rsidRPr="003714E8">
        <w:rPr>
          <w:rFonts w:ascii="Times New Roman" w:hAnsi="Times New Roman" w:cs="Times New Roman"/>
        </w:rPr>
        <w:t xml:space="preserve">  по пре</w:t>
      </w:r>
      <w:r>
        <w:rPr>
          <w:rFonts w:ascii="Times New Roman" w:hAnsi="Times New Roman" w:cs="Times New Roman"/>
        </w:rPr>
        <w:t>дложениям трудовых коллективов</w:t>
      </w:r>
      <w:r w:rsidRPr="003714E8">
        <w:rPr>
          <w:rFonts w:ascii="Times New Roman" w:hAnsi="Times New Roman" w:cs="Times New Roman"/>
        </w:rPr>
        <w:t>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3.2. Первое заседание Совета старейшин должно быть проведено не позднее чем через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десять дней со дня формирования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3.3. Срок полномочий Совета старейшин - 2 года. За месяц до истечения срока полномочий Совета старейшин глава </w:t>
      </w:r>
      <w:r>
        <w:rPr>
          <w:rFonts w:ascii="Times New Roman" w:hAnsi="Times New Roman" w:cs="Times New Roman"/>
        </w:rPr>
        <w:t>администрации МО «село Раздолье»</w:t>
      </w:r>
      <w:r w:rsidRPr="003714E8">
        <w:rPr>
          <w:rFonts w:ascii="Times New Roman" w:hAnsi="Times New Roman" w:cs="Times New Roman"/>
        </w:rPr>
        <w:t xml:space="preserve"> инициирует процедуру формирования нового состава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3.4. Члены Совета старейшин осуществляют свою деятельность на общественных началах 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и на безвозмездной основе.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4. Привлечение граждан и общественных объединений</w:t>
      </w:r>
      <w:r>
        <w:rPr>
          <w:rFonts w:ascii="Times New Roman" w:hAnsi="Times New Roman" w:cs="Times New Roman"/>
          <w:b/>
        </w:rPr>
        <w:t xml:space="preserve"> </w:t>
      </w:r>
      <w:r w:rsidRPr="003714E8">
        <w:rPr>
          <w:rFonts w:ascii="Times New Roman" w:hAnsi="Times New Roman" w:cs="Times New Roman"/>
          <w:b/>
        </w:rPr>
        <w:t>к работе Совета старейшин</w:t>
      </w:r>
    </w:p>
    <w:p w:rsidR="00E05EB2" w:rsidRDefault="00E05EB2" w:rsidP="00E05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714E8">
        <w:rPr>
          <w:rFonts w:ascii="Times New Roman" w:hAnsi="Times New Roman" w:cs="Times New Roman"/>
        </w:rPr>
        <w:t>Совет старейшин может привлекать к своей работе граждан и общественные объединения села, представители которых не вошли в его состав. Решение об участии в работе Совета старейшин граждан и общественных объединений села, представители которых не вошли в его состав, принимается самим Советом старейшин по согласованию с Советом депутатов.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5. Организация деятельности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5.1. На заседаниях Совета старейшин председательствует председатель Совета старейшин, либо другое лицо по его поручению из числа Совета старейшин. Заседания Совета старейшин могут проводиться в расширенном составе с участием приглашенных.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5.2. План работы Совета старейшин утверждается на заседании Совета старейшин. Предложения в план работы может внести любой член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5.3. Председатель Совета старейшин: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5.3.1. организует текущую деятельность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5.3.2. координирует деятельность членов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5.3.3. на основе предложений членов Совета старейшин формирует повестку дня заседания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5.3.4. обеспечивает во взаимодействии с членами Совета старейшин подготовку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информационно-аналитических материалов к заседанию по вопросам, включенным в повестку дня;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5.4. Секретарь Совета старейшин: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5.4.1. не позднее чем за 3 дня до даты проведения заседания информирует членов Совета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старейшин о времени, месте и повестке дня заседания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5.4.2. организует делопроизводство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5.5. Заседания Совета старейшин проводятся не реже 2 раза в год в соответствии с планом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работы Совета старейшин. Председатель Совета старейшин может созвать внеочередное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заседание Совета старейшин по инициативе не менее 1/3 членов Совета старейшин, либо по собственной инициативе. Заседание Совета старейшин считается правомочным, если на нем присутствуют более половины его членов.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lastRenderedPageBreak/>
        <w:t xml:space="preserve">5.6. Решения Совета старейшин принимаются большинством голосов присутствующих на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заседании членов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В случае равенства голосов решающим является голос председательствующего на заседании.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Решения, принимаемые на заседаниях Совета старейшин, оформляются протоколами. По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отдельным решениям могут быть подготовлены проекты нормативных правовых актов,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которые в установленном порядке вносятся на рассмотрение главы села.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5.7. Решение Совета старейшин несет рекомендательный характер.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5.8. Принятое решение подлежит обязательному рассмотрению органами и должностными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лицами местного самоуправления села, в адрес которых они направлены.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5.9. Присутствие представителей средств массовой информации и проведение кино-, видео- и фотосъемок, а также звукозаписи на заседаниях организуются в порядке, определяемом председателем Совета старейшин.</w:t>
      </w:r>
    </w:p>
    <w:p w:rsidR="00F5182A" w:rsidRPr="003714E8" w:rsidRDefault="00F5182A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6. Полномочия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Совет старейшин для решения возложенных на него задач и осуществления функций имеет право: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участвовать в разработке районных программ и проектов путем направления заключений,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предложений, обращений в органы и должностным лицам местного самоуправления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выступать с инициативами по вопросам совершенствования организации местного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самоуправления;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обсуждать на своих заседаниях проекты муниципальных правовых актов села, затрагивающих интересы жителей села;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приглашать на заседания Совета старейшин должностных лиц органов местного </w:t>
      </w:r>
    </w:p>
    <w:p w:rsidR="00E05EB2" w:rsidRPr="003714E8" w:rsidRDefault="00F5182A" w:rsidP="00E05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 Тарум</w:t>
      </w:r>
      <w:r w:rsidR="00E05EB2" w:rsidRPr="003714E8">
        <w:rPr>
          <w:rFonts w:ascii="Times New Roman" w:hAnsi="Times New Roman" w:cs="Times New Roman"/>
        </w:rPr>
        <w:t xml:space="preserve">овского района, села, и других лиц для информирования об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осуществляемой деятельности по решению вопросов местного значения;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участвовать в совещаниях, проводимых главой села, по вопросам жизнедеятельности района;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запрашивать и получать в установленном порядке от органов местного самоуправления 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района информацию и материалы, связанные с деятельностью Совета старейшин.</w:t>
      </w:r>
    </w:p>
    <w:p w:rsidR="00F5182A" w:rsidRPr="003714E8" w:rsidRDefault="00F5182A" w:rsidP="00E05EB2">
      <w:pPr>
        <w:rPr>
          <w:rFonts w:ascii="Times New Roman" w:hAnsi="Times New Roman" w:cs="Times New Roman"/>
        </w:rPr>
      </w:pP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7. Права и обязанности членов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7.1. Член Совета старейшин имеет право: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принимать участие в подготовке вопросов, вносимых на заседание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принимать участие в заседаниях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представлять свое мнение по обсуждаемому вопросу (в том числе в письменном виде, </w:t>
      </w:r>
      <w:r w:rsidR="00F5182A">
        <w:rPr>
          <w:rFonts w:ascii="Times New Roman" w:hAnsi="Times New Roman" w:cs="Times New Roman"/>
        </w:rPr>
        <w:t xml:space="preserve">  </w:t>
      </w:r>
      <w:r w:rsidRPr="003714E8">
        <w:rPr>
          <w:rFonts w:ascii="Times New Roman" w:hAnsi="Times New Roman" w:cs="Times New Roman"/>
        </w:rPr>
        <w:t>если не имеет возможности принять участие в заседании Совета старейшин);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знакомиться с повесткой очередного заседания Совета старейшин, справочными и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аналитическими материалами по выносимым на рассмот</w:t>
      </w:r>
      <w:r w:rsidR="00F5182A">
        <w:rPr>
          <w:rFonts w:ascii="Times New Roman" w:hAnsi="Times New Roman" w:cs="Times New Roman"/>
        </w:rPr>
        <w:t>рение Совета старейшин вопросам</w:t>
      </w:r>
      <w:r w:rsidRPr="003714E8">
        <w:rPr>
          <w:rFonts w:ascii="Times New Roman" w:hAnsi="Times New Roman" w:cs="Times New Roman"/>
        </w:rPr>
        <w:t>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7.2. Член Совета старейшин обязан: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лично участвовать в заседаниях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- своевременно извещать секретаря Совета старейшин о невозможности принять участие в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заседаниях с указанием причин;</w:t>
      </w:r>
    </w:p>
    <w:p w:rsidR="00E05EB2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- организовывать подготовку вопросов, выносимых на рассмотрение Совета старейшин.</w:t>
      </w:r>
    </w:p>
    <w:p w:rsidR="00F5182A" w:rsidRPr="003714E8" w:rsidRDefault="00F5182A" w:rsidP="00E05EB2">
      <w:pPr>
        <w:rPr>
          <w:rFonts w:ascii="Times New Roman" w:hAnsi="Times New Roman" w:cs="Times New Roman"/>
        </w:rPr>
      </w:pPr>
    </w:p>
    <w:p w:rsidR="00F5182A" w:rsidRPr="00E850D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8. Содействие членам Совета Старейшин в исполнении ими полномочий, установленных</w:t>
      </w:r>
      <w:r w:rsidR="00F5182A">
        <w:rPr>
          <w:rFonts w:ascii="Times New Roman" w:hAnsi="Times New Roman" w:cs="Times New Roman"/>
          <w:b/>
        </w:rPr>
        <w:t xml:space="preserve"> </w:t>
      </w:r>
      <w:r w:rsidRPr="003714E8">
        <w:rPr>
          <w:rFonts w:ascii="Times New Roman" w:hAnsi="Times New Roman" w:cs="Times New Roman"/>
          <w:b/>
        </w:rPr>
        <w:t>настоящим Положением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Органы местного самоуправления села, их должностные лица, иные муниципальные служащие обязаны оказывать содействие членам Совета старейшин в исполнении ими полномочий, устан</w:t>
      </w:r>
      <w:r w:rsidR="00E850D8">
        <w:rPr>
          <w:rFonts w:ascii="Times New Roman" w:hAnsi="Times New Roman" w:cs="Times New Roman"/>
        </w:rPr>
        <w:t xml:space="preserve">овленных настоящим Положением. </w:t>
      </w:r>
    </w:p>
    <w:p w:rsidR="00E05EB2" w:rsidRPr="003714E8" w:rsidRDefault="00E05EB2" w:rsidP="00E05EB2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lastRenderedPageBreak/>
        <w:t>9. Прекращение и приостановление полномочий члена Совета старейшин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 Полномочия члена Совета старейшин прекращаются в случае: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9.1.1. истечения срока его полномочий;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9.1.2. подачи им заявления о выходе из состава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9.1.3. неспособности им по состоянию здоровья участвовать в работе Совета старейшин;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9.1.4. вступления в законную силу вынесенного в отношении его обвинительного приговора суда;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9.1.5. смерти члена Совета старейшин.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9.2. Полномочия члена Совета старейшин приостанавливаются в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случае: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 xml:space="preserve">9.2.1. предъявления ему в порядке, установленном уголовно-процессуальным 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законодательством, обвинения в совершении преступления;</w:t>
      </w:r>
    </w:p>
    <w:p w:rsidR="00E05EB2" w:rsidRPr="003714E8" w:rsidRDefault="00E05EB2" w:rsidP="00E05EB2">
      <w:pPr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9.2.2. назначения ему административного наказания в виде административного ареста.</w:t>
      </w:r>
    </w:p>
    <w:p w:rsidR="00E05EB2" w:rsidRDefault="00E05EB2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Default="00DD0CD6">
      <w:pPr>
        <w:rPr>
          <w:sz w:val="28"/>
          <w:szCs w:val="28"/>
        </w:rPr>
      </w:pPr>
    </w:p>
    <w:p w:rsidR="00DD0CD6" w:rsidRPr="003714E8" w:rsidRDefault="00DD0CD6" w:rsidP="00DD0CD6">
      <w:pPr>
        <w:jc w:val="right"/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lastRenderedPageBreak/>
        <w:t xml:space="preserve">УТВЕРЖДЕНО </w:t>
      </w:r>
    </w:p>
    <w:p w:rsidR="00DD0CD6" w:rsidRPr="003714E8" w:rsidRDefault="00DD0CD6" w:rsidP="00DD0CD6">
      <w:pPr>
        <w:jc w:val="right"/>
        <w:rPr>
          <w:rFonts w:ascii="Times New Roman" w:hAnsi="Times New Roman" w:cs="Times New Roman"/>
        </w:rPr>
      </w:pPr>
      <w:r w:rsidRPr="003714E8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главы</w:t>
      </w:r>
    </w:p>
    <w:p w:rsidR="00DD0CD6" w:rsidRPr="003714E8" w:rsidRDefault="00DD0CD6" w:rsidP="00DD0C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«село Раздолье»</w:t>
      </w:r>
    </w:p>
    <w:p w:rsidR="00DD0CD6" w:rsidRDefault="00DD0CD6" w:rsidP="00DD0C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Pr="003714E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3714E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  №15</w:t>
      </w:r>
    </w:p>
    <w:p w:rsidR="00DD0CD6" w:rsidRPr="003714E8" w:rsidRDefault="00DD0CD6" w:rsidP="00DD0CD6">
      <w:pPr>
        <w:jc w:val="right"/>
        <w:rPr>
          <w:rFonts w:ascii="Times New Roman" w:hAnsi="Times New Roman" w:cs="Times New Roman"/>
        </w:rPr>
      </w:pPr>
    </w:p>
    <w:p w:rsidR="00DD0CD6" w:rsidRPr="003714E8" w:rsidRDefault="00DD0CD6" w:rsidP="00DD0CD6">
      <w:pPr>
        <w:jc w:val="center"/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СОСТАВ</w:t>
      </w:r>
    </w:p>
    <w:p w:rsidR="00DD0CD6" w:rsidRDefault="00DD0CD6" w:rsidP="00DD0CD6">
      <w:pPr>
        <w:jc w:val="center"/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СОВЕТА СТАР</w:t>
      </w:r>
      <w:r>
        <w:rPr>
          <w:rFonts w:ascii="Times New Roman" w:hAnsi="Times New Roman" w:cs="Times New Roman"/>
          <w:b/>
        </w:rPr>
        <w:t xml:space="preserve">ЕЙШИН ПРИ ГЛАВЕ АДМИНИСТРАЦИИ </w:t>
      </w:r>
    </w:p>
    <w:p w:rsidR="00DD0CD6" w:rsidRDefault="00DD0CD6" w:rsidP="00DD0C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«СЕЛО РАЗДОЛЬЕ»</w:t>
      </w:r>
    </w:p>
    <w:p w:rsidR="00DD0CD6" w:rsidRPr="003714E8" w:rsidRDefault="00DD0CD6" w:rsidP="00DD0CD6">
      <w:pPr>
        <w:jc w:val="center"/>
        <w:rPr>
          <w:rFonts w:ascii="Times New Roman" w:hAnsi="Times New Roman" w:cs="Times New Roman"/>
          <w:b/>
        </w:rPr>
      </w:pPr>
    </w:p>
    <w:p w:rsidR="001934ED" w:rsidRDefault="001934ED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Курамагомедов Абакар Магомедович</w:t>
      </w:r>
      <w:r w:rsidR="00DD0CD6" w:rsidRPr="003714E8">
        <w:rPr>
          <w:rFonts w:ascii="Times New Roman" w:hAnsi="Times New Roman" w:cs="Times New Roman"/>
        </w:rPr>
        <w:t xml:space="preserve"> - </w:t>
      </w:r>
      <w:r w:rsidRPr="003714E8">
        <w:rPr>
          <w:rFonts w:ascii="Times New Roman" w:hAnsi="Times New Roman" w:cs="Times New Roman"/>
        </w:rPr>
        <w:t>пенсионер, почетный гражданин села</w:t>
      </w:r>
      <w:r w:rsidR="00DD0CD6" w:rsidRPr="003714E8">
        <w:rPr>
          <w:rFonts w:ascii="Times New Roman" w:hAnsi="Times New Roman" w:cs="Times New Roman"/>
        </w:rPr>
        <w:t xml:space="preserve">, </w:t>
      </w:r>
    </w:p>
    <w:p w:rsidR="00DD0CD6" w:rsidRPr="003714E8" w:rsidRDefault="001934ED" w:rsidP="00DD0C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626A5">
        <w:rPr>
          <w:rFonts w:ascii="Times New Roman" w:hAnsi="Times New Roman" w:cs="Times New Roman"/>
        </w:rPr>
        <w:t xml:space="preserve">                                 </w:t>
      </w:r>
      <w:r w:rsidR="00DD0CD6" w:rsidRPr="003714E8">
        <w:rPr>
          <w:rFonts w:ascii="Times New Roman" w:hAnsi="Times New Roman" w:cs="Times New Roman"/>
          <w:b/>
        </w:rPr>
        <w:t>председатель Совета</w:t>
      </w:r>
    </w:p>
    <w:p w:rsidR="001934ED" w:rsidRDefault="001934ED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Бутузов Анатолий Александрович</w:t>
      </w:r>
      <w:r w:rsidR="00DD0CD6" w:rsidRPr="003714E8">
        <w:rPr>
          <w:rFonts w:ascii="Times New Roman" w:hAnsi="Times New Roman" w:cs="Times New Roman"/>
        </w:rPr>
        <w:t xml:space="preserve">. - </w:t>
      </w:r>
      <w:r w:rsidRPr="003714E8">
        <w:rPr>
          <w:rFonts w:ascii="Times New Roman" w:hAnsi="Times New Roman" w:cs="Times New Roman"/>
        </w:rPr>
        <w:t>пенсионер, почетный гражданин села</w:t>
      </w:r>
      <w:r w:rsidR="00DD0CD6" w:rsidRPr="003714E8">
        <w:rPr>
          <w:rFonts w:ascii="Times New Roman" w:hAnsi="Times New Roman" w:cs="Times New Roman"/>
        </w:rPr>
        <w:t xml:space="preserve">, </w:t>
      </w:r>
    </w:p>
    <w:p w:rsidR="00DD0CD6" w:rsidRPr="003714E8" w:rsidRDefault="001934ED" w:rsidP="00DD0C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D0CD6" w:rsidRPr="003714E8">
        <w:rPr>
          <w:rFonts w:ascii="Times New Roman" w:hAnsi="Times New Roman" w:cs="Times New Roman"/>
          <w:b/>
        </w:rPr>
        <w:t>секретарь Совета</w:t>
      </w:r>
    </w:p>
    <w:p w:rsidR="00DD0CD6" w:rsidRPr="003714E8" w:rsidRDefault="00DD0CD6" w:rsidP="00DD0CD6">
      <w:pPr>
        <w:rPr>
          <w:rFonts w:ascii="Times New Roman" w:hAnsi="Times New Roman" w:cs="Times New Roman"/>
          <w:b/>
        </w:rPr>
      </w:pPr>
      <w:r w:rsidRPr="003714E8">
        <w:rPr>
          <w:rFonts w:ascii="Times New Roman" w:hAnsi="Times New Roman" w:cs="Times New Roman"/>
          <w:b/>
        </w:rPr>
        <w:t>Члены Совета:</w:t>
      </w:r>
    </w:p>
    <w:p w:rsidR="00DD0CD6" w:rsidRPr="003714E8" w:rsidRDefault="001934ED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Прачев Михаил Иванович</w:t>
      </w:r>
      <w:r w:rsidR="00DD0CD6" w:rsidRPr="003714E8">
        <w:rPr>
          <w:rFonts w:ascii="Times New Roman" w:hAnsi="Times New Roman" w:cs="Times New Roman"/>
        </w:rPr>
        <w:t xml:space="preserve"> - пенсионер, почетный гражданин села.</w:t>
      </w:r>
    </w:p>
    <w:p w:rsidR="00DD0CD6" w:rsidRPr="003714E8" w:rsidRDefault="002626A5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 Василий Михайлович</w:t>
      </w:r>
      <w:r w:rsidR="00DD0CD6" w:rsidRPr="003714E8">
        <w:rPr>
          <w:rFonts w:ascii="Times New Roman" w:hAnsi="Times New Roman" w:cs="Times New Roman"/>
        </w:rPr>
        <w:t>. - пенсионер, почетный гражданин села.</w:t>
      </w:r>
    </w:p>
    <w:p w:rsidR="00DD0CD6" w:rsidRPr="003714E8" w:rsidRDefault="002626A5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Джамалудинов Яхья Нурович</w:t>
      </w:r>
      <w:r w:rsidR="00DD0CD6" w:rsidRPr="00371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–пенсионер,</w:t>
      </w:r>
      <w:r w:rsidR="00DD0CD6" w:rsidRPr="003714E8">
        <w:rPr>
          <w:rFonts w:ascii="Times New Roman" w:hAnsi="Times New Roman" w:cs="Times New Roman"/>
        </w:rPr>
        <w:t xml:space="preserve"> почетный гражданин села</w:t>
      </w:r>
      <w:r>
        <w:rPr>
          <w:rFonts w:ascii="Times New Roman" w:hAnsi="Times New Roman" w:cs="Times New Roman"/>
        </w:rPr>
        <w:t>.</w:t>
      </w:r>
    </w:p>
    <w:p w:rsidR="00DD0CD6" w:rsidRPr="003714E8" w:rsidRDefault="002626A5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Ибрагимов Микаил Юсупович</w:t>
      </w:r>
      <w:r w:rsidR="00DD0CD6" w:rsidRPr="003714E8">
        <w:rPr>
          <w:rFonts w:ascii="Times New Roman" w:hAnsi="Times New Roman" w:cs="Times New Roman"/>
        </w:rPr>
        <w:t xml:space="preserve"> - пенсионер, почетный гражданин села.</w:t>
      </w:r>
    </w:p>
    <w:p w:rsidR="00DD0CD6" w:rsidRPr="003714E8" w:rsidRDefault="002626A5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Крыгин Дмитрий Павлович</w:t>
      </w:r>
      <w:r w:rsidR="00DD0CD6" w:rsidRPr="003714E8">
        <w:rPr>
          <w:rFonts w:ascii="Times New Roman" w:hAnsi="Times New Roman" w:cs="Times New Roman"/>
        </w:rPr>
        <w:t xml:space="preserve"> - пенсионер, почетный гражданин села.</w:t>
      </w:r>
    </w:p>
    <w:p w:rsidR="00DD0CD6" w:rsidRPr="003714E8" w:rsidRDefault="002626A5" w:rsidP="00DD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Ибрагимхалил Магомедович</w:t>
      </w:r>
      <w:r w:rsidR="00DD0CD6" w:rsidRPr="003714E8">
        <w:rPr>
          <w:rFonts w:ascii="Times New Roman" w:hAnsi="Times New Roman" w:cs="Times New Roman"/>
        </w:rPr>
        <w:t>- пенсионер, почетный гражданин села.</w:t>
      </w:r>
    </w:p>
    <w:p w:rsidR="002626A5" w:rsidRPr="003714E8" w:rsidRDefault="002626A5" w:rsidP="0026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Рабадан Гасаналиевич</w:t>
      </w:r>
      <w:r w:rsidRPr="003714E8">
        <w:rPr>
          <w:rFonts w:ascii="Times New Roman" w:hAnsi="Times New Roman" w:cs="Times New Roman"/>
        </w:rPr>
        <w:t>- пенсионер, почетный гражданин села.</w:t>
      </w:r>
    </w:p>
    <w:p w:rsidR="002626A5" w:rsidRPr="003714E8" w:rsidRDefault="002626A5" w:rsidP="0026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Черевиченко Александр Васильевич</w:t>
      </w:r>
      <w:r w:rsidRPr="003714E8">
        <w:rPr>
          <w:rFonts w:ascii="Times New Roman" w:hAnsi="Times New Roman" w:cs="Times New Roman"/>
        </w:rPr>
        <w:t>- пенсионер, почетный гражданин села.</w:t>
      </w:r>
    </w:p>
    <w:p w:rsidR="00DD0CD6" w:rsidRPr="003714E8" w:rsidRDefault="00DD0CD6" w:rsidP="00DD0CD6">
      <w:pPr>
        <w:rPr>
          <w:rFonts w:ascii="Times New Roman" w:hAnsi="Times New Roman" w:cs="Times New Roman"/>
        </w:rPr>
      </w:pPr>
    </w:p>
    <w:p w:rsidR="00DD0CD6" w:rsidRPr="0055089A" w:rsidRDefault="00DD0CD6">
      <w:pPr>
        <w:rPr>
          <w:sz w:val="28"/>
          <w:szCs w:val="28"/>
        </w:rPr>
      </w:pPr>
    </w:p>
    <w:sectPr w:rsidR="00DD0CD6" w:rsidRPr="0055089A" w:rsidSect="00F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91D"/>
    <w:multiLevelType w:val="hybridMultilevel"/>
    <w:tmpl w:val="4F30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A"/>
    <w:rsid w:val="00002D4E"/>
    <w:rsid w:val="00010921"/>
    <w:rsid w:val="00013348"/>
    <w:rsid w:val="0001570E"/>
    <w:rsid w:val="00016C83"/>
    <w:rsid w:val="00017A38"/>
    <w:rsid w:val="000235E9"/>
    <w:rsid w:val="00027E27"/>
    <w:rsid w:val="00030414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34ED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26A5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089A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5FA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4345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B7AE7"/>
    <w:rsid w:val="00DC0577"/>
    <w:rsid w:val="00DC09AC"/>
    <w:rsid w:val="00DC1035"/>
    <w:rsid w:val="00DC2E00"/>
    <w:rsid w:val="00DC32E6"/>
    <w:rsid w:val="00DC6637"/>
    <w:rsid w:val="00DC68ED"/>
    <w:rsid w:val="00DD0CD6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5EB2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0D8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182A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2</cp:revision>
  <cp:lastPrinted>2016-07-28T06:32:00Z</cp:lastPrinted>
  <dcterms:created xsi:type="dcterms:W3CDTF">2020-08-27T11:45:00Z</dcterms:created>
  <dcterms:modified xsi:type="dcterms:W3CDTF">2020-08-27T11:45:00Z</dcterms:modified>
</cp:coreProperties>
</file>