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3EDAF" w14:textId="77777777" w:rsidR="00CF5776" w:rsidRPr="00914FF8" w:rsidRDefault="00CF5776" w:rsidP="00914FF8">
      <w:pPr>
        <w:pStyle w:val="1"/>
        <w:shd w:val="clear" w:color="auto" w:fill="auto"/>
        <w:ind w:firstLine="740"/>
        <w:jc w:val="right"/>
        <w:rPr>
          <w:b/>
          <w:sz w:val="28"/>
          <w:szCs w:val="28"/>
          <w:u w:val="single"/>
        </w:rPr>
      </w:pPr>
    </w:p>
    <w:p w14:paraId="2F622752" w14:textId="77777777" w:rsidR="00CF5776" w:rsidRDefault="00CF5776" w:rsidP="00CF5776">
      <w:pPr>
        <w:jc w:val="center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14:paraId="638B38F9" w14:textId="77777777" w:rsidR="00CF5776" w:rsidRDefault="00CF5776" w:rsidP="00CF577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КАРАЧАЕВО-ЧЕРКЕССКАЯ РЕСПУБЛИКА</w:t>
      </w:r>
    </w:p>
    <w:p w14:paraId="6F158D88" w14:textId="77777777" w:rsidR="00CF5776" w:rsidRDefault="00CF5776" w:rsidP="00CF577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ЗЕЛЕНЧУКСКИЙ МУНИЦИПАЛЬНЫЙ РАЙОН</w:t>
      </w:r>
    </w:p>
    <w:p w14:paraId="28E39BE2" w14:textId="77777777" w:rsidR="00CF5776" w:rsidRDefault="00CF5776" w:rsidP="00CF5776">
      <w:pPr>
        <w:jc w:val="center"/>
        <w:rPr>
          <w:rFonts w:ascii="Times New Roman" w:hAnsi="Times New Roman"/>
          <w:sz w:val="28"/>
          <w:szCs w:val="28"/>
        </w:rPr>
      </w:pPr>
    </w:p>
    <w:p w14:paraId="3EE00225" w14:textId="2DADF371" w:rsidR="00CF5776" w:rsidRDefault="00CF5776" w:rsidP="00CF57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297B74">
        <w:rPr>
          <w:rFonts w:ascii="Times New Roman" w:hAnsi="Times New Roman"/>
          <w:b/>
          <w:sz w:val="28"/>
          <w:szCs w:val="28"/>
        </w:rPr>
        <w:t>ХАСАУТ-ГРЕЧЕСКОГО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32BF2580" w14:textId="77777777" w:rsidR="00CF5776" w:rsidRDefault="00CF5776" w:rsidP="00CF5776">
      <w:pPr>
        <w:jc w:val="center"/>
        <w:rPr>
          <w:rFonts w:ascii="Times New Roman" w:hAnsi="Times New Roman"/>
          <w:sz w:val="12"/>
          <w:szCs w:val="12"/>
        </w:rPr>
      </w:pPr>
    </w:p>
    <w:p w14:paraId="6A0E7418" w14:textId="77777777" w:rsidR="00CF5776" w:rsidRDefault="00CF5776" w:rsidP="00CF57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47889954" w14:textId="77777777" w:rsidR="00CF5776" w:rsidRDefault="00CF5776" w:rsidP="00CF5776">
      <w:pPr>
        <w:rPr>
          <w:rFonts w:ascii="Times New Roman" w:hAnsi="Times New Roman"/>
          <w:b/>
          <w:sz w:val="28"/>
          <w:szCs w:val="28"/>
        </w:rPr>
      </w:pPr>
    </w:p>
    <w:p w14:paraId="5E6F18D6" w14:textId="3E16AC9B" w:rsidR="00CF5776" w:rsidRDefault="00297B74" w:rsidP="00CF57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r w:rsidR="00CF5776"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 xml:space="preserve">с. </w:t>
      </w:r>
      <w:proofErr w:type="spellEnd"/>
      <w:r>
        <w:rPr>
          <w:rFonts w:ascii="Times New Roman" w:hAnsi="Times New Roman"/>
          <w:sz w:val="28"/>
          <w:szCs w:val="28"/>
        </w:rPr>
        <w:t>Хасаут-Греческое</w:t>
      </w:r>
      <w:r w:rsidR="00CF5776">
        <w:rPr>
          <w:rFonts w:ascii="Times New Roman" w:hAnsi="Times New Roman"/>
          <w:sz w:val="28"/>
          <w:szCs w:val="28"/>
        </w:rPr>
        <w:t xml:space="preserve">                                      </w:t>
      </w:r>
      <w:proofErr w:type="gramStart"/>
      <w:r w:rsidR="00CF5776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</w:t>
      </w:r>
    </w:p>
    <w:p w14:paraId="6718A41B" w14:textId="77777777" w:rsidR="00CF5776" w:rsidRDefault="00CF5776" w:rsidP="00CF5776">
      <w:pPr>
        <w:rPr>
          <w:rFonts w:ascii="Times New Roman" w:hAnsi="Times New Roman"/>
          <w:sz w:val="28"/>
          <w:szCs w:val="28"/>
        </w:rPr>
      </w:pPr>
    </w:p>
    <w:p w14:paraId="375C7BE5" w14:textId="2C1D0B09" w:rsidR="00CF5776" w:rsidRPr="00D31921" w:rsidRDefault="00CF5776" w:rsidP="00CF5776">
      <w:pPr>
        <w:pStyle w:val="1"/>
        <w:shd w:val="clear" w:color="auto" w:fill="auto"/>
        <w:ind w:firstLine="0"/>
        <w:jc w:val="both"/>
        <w:rPr>
          <w:b/>
          <w:bCs/>
          <w:sz w:val="28"/>
          <w:szCs w:val="28"/>
        </w:rPr>
      </w:pPr>
      <w:r>
        <w:rPr>
          <w:b/>
        </w:rPr>
        <w:t xml:space="preserve">      </w:t>
      </w:r>
      <w:r w:rsidRPr="00D31921">
        <w:rPr>
          <w:b/>
          <w:sz w:val="28"/>
          <w:szCs w:val="28"/>
        </w:rPr>
        <w:t xml:space="preserve">Об утверждении </w:t>
      </w:r>
      <w:r w:rsidR="00712C41" w:rsidRPr="00D31921">
        <w:rPr>
          <w:b/>
          <w:sz w:val="28"/>
          <w:szCs w:val="28"/>
        </w:rPr>
        <w:t>Порядка про</w:t>
      </w:r>
      <w:r w:rsidR="0070239F">
        <w:rPr>
          <w:b/>
          <w:sz w:val="28"/>
          <w:szCs w:val="28"/>
        </w:rPr>
        <w:t>изводства</w:t>
      </w:r>
      <w:r w:rsidR="00712C41" w:rsidRPr="00D31921">
        <w:rPr>
          <w:b/>
          <w:sz w:val="28"/>
          <w:szCs w:val="28"/>
        </w:rPr>
        <w:t xml:space="preserve"> земляных работ </w:t>
      </w:r>
      <w:r w:rsidR="0070049F" w:rsidRPr="00D31921">
        <w:rPr>
          <w:b/>
          <w:sz w:val="28"/>
          <w:szCs w:val="28"/>
        </w:rPr>
        <w:t xml:space="preserve">при социальной газификации на территории </w:t>
      </w:r>
      <w:r w:rsidR="00297B74">
        <w:rPr>
          <w:b/>
          <w:sz w:val="28"/>
          <w:szCs w:val="28"/>
        </w:rPr>
        <w:t>Хасаут-Греческого</w:t>
      </w:r>
      <w:r w:rsidR="0070049F" w:rsidRPr="00D31921">
        <w:rPr>
          <w:b/>
          <w:sz w:val="28"/>
          <w:szCs w:val="28"/>
        </w:rPr>
        <w:t xml:space="preserve"> сельского</w:t>
      </w:r>
      <w:r w:rsidRPr="00D31921">
        <w:rPr>
          <w:b/>
          <w:sz w:val="28"/>
          <w:szCs w:val="28"/>
        </w:rPr>
        <w:t xml:space="preserve"> поселения Зеленчукского муниципального района Карачаево-Черкесской Республики </w:t>
      </w:r>
      <w:r w:rsidRPr="00D31921">
        <w:rPr>
          <w:b/>
          <w:bCs/>
          <w:sz w:val="28"/>
          <w:szCs w:val="28"/>
        </w:rPr>
        <w:t xml:space="preserve"> </w:t>
      </w:r>
    </w:p>
    <w:p w14:paraId="7209E318" w14:textId="77777777" w:rsidR="00CF5776" w:rsidRDefault="00CF5776" w:rsidP="00CF5776">
      <w:pPr>
        <w:ind w:firstLine="99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05A06EF" w14:textId="77777777" w:rsidR="00712C41" w:rsidRDefault="00712C41" w:rsidP="00712C41">
      <w:pPr>
        <w:pStyle w:val="1"/>
        <w:shd w:val="clear" w:color="auto" w:fill="auto"/>
        <w:ind w:firstLine="740"/>
        <w:jc w:val="both"/>
        <w:rPr>
          <w:sz w:val="28"/>
          <w:szCs w:val="28"/>
        </w:rPr>
      </w:pPr>
      <w:r w:rsidRPr="00D110E5">
        <w:rPr>
          <w:sz w:val="28"/>
          <w:szCs w:val="28"/>
        </w:rPr>
        <w:t>В соответствии с</w:t>
      </w:r>
      <w:r w:rsidR="007F40EB">
        <w:rPr>
          <w:sz w:val="28"/>
          <w:szCs w:val="28"/>
        </w:rPr>
        <w:t xml:space="preserve">о </w:t>
      </w:r>
      <w:r w:rsidRPr="00D110E5">
        <w:rPr>
          <w:sz w:val="28"/>
          <w:szCs w:val="28"/>
        </w:rPr>
        <w:t xml:space="preserve"> </w:t>
      </w:r>
      <w:r w:rsidR="007F40EB" w:rsidRPr="00D110E5">
        <w:rPr>
          <w:sz w:val="28"/>
          <w:szCs w:val="28"/>
        </w:rPr>
        <w:t>ст</w:t>
      </w:r>
      <w:r w:rsidR="007F40EB">
        <w:rPr>
          <w:sz w:val="28"/>
          <w:szCs w:val="28"/>
        </w:rPr>
        <w:t>атьей</w:t>
      </w:r>
      <w:r w:rsidR="007F40EB" w:rsidRPr="00D110E5">
        <w:rPr>
          <w:sz w:val="28"/>
          <w:szCs w:val="28"/>
        </w:rPr>
        <w:t xml:space="preserve"> 1</w:t>
      </w:r>
      <w:r w:rsidR="007F40EB">
        <w:rPr>
          <w:sz w:val="28"/>
          <w:szCs w:val="28"/>
        </w:rPr>
        <w:t>4</w:t>
      </w:r>
      <w:r w:rsidR="007F40EB" w:rsidRPr="00D110E5">
        <w:rPr>
          <w:sz w:val="28"/>
          <w:szCs w:val="28"/>
        </w:rPr>
        <w:t xml:space="preserve"> Федерального закона</w:t>
      </w:r>
      <w:r w:rsidR="00FF00AB">
        <w:rPr>
          <w:sz w:val="28"/>
          <w:szCs w:val="28"/>
        </w:rPr>
        <w:t xml:space="preserve"> Российской Федерации</w:t>
      </w:r>
      <w:r w:rsidR="007F40EB" w:rsidRPr="00D110E5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7F40EB">
        <w:rPr>
          <w:sz w:val="28"/>
          <w:szCs w:val="28"/>
        </w:rPr>
        <w:t xml:space="preserve">, распоряжением Правительства </w:t>
      </w:r>
      <w:r w:rsidR="00FF00AB">
        <w:rPr>
          <w:sz w:val="28"/>
          <w:szCs w:val="28"/>
        </w:rPr>
        <w:t>Российской Федерации от 30.04.2021 № 1152-р</w:t>
      </w:r>
      <w:r w:rsidR="000D5D3F">
        <w:rPr>
          <w:sz w:val="28"/>
          <w:szCs w:val="28"/>
        </w:rPr>
        <w:t xml:space="preserve"> «Об утверждении плана мероприятий («дорожной карты») по внедрению социально-ориентированной и экономически эффективной системы газификации и газоснабжения субъектов</w:t>
      </w:r>
      <w:r w:rsidR="003B37B6">
        <w:rPr>
          <w:sz w:val="28"/>
          <w:szCs w:val="28"/>
        </w:rPr>
        <w:t xml:space="preserve"> Российской Федерации», </w:t>
      </w:r>
      <w:r w:rsidRPr="00D110E5">
        <w:rPr>
          <w:sz w:val="28"/>
          <w:szCs w:val="28"/>
        </w:rPr>
        <w:t>в целях выполнения поручени</w:t>
      </w:r>
      <w:r w:rsidR="00010F83">
        <w:rPr>
          <w:sz w:val="28"/>
          <w:szCs w:val="28"/>
        </w:rPr>
        <w:t>й</w:t>
      </w:r>
      <w:r w:rsidRPr="00D110E5">
        <w:rPr>
          <w:sz w:val="28"/>
          <w:szCs w:val="28"/>
        </w:rPr>
        <w:t xml:space="preserve"> Президента Р</w:t>
      </w:r>
      <w:r w:rsidR="00010F83">
        <w:rPr>
          <w:sz w:val="28"/>
          <w:szCs w:val="28"/>
        </w:rPr>
        <w:t xml:space="preserve">оссийской Федерации, утвержденных 02.05.2021 № </w:t>
      </w:r>
      <w:r w:rsidRPr="00D110E5">
        <w:rPr>
          <w:sz w:val="28"/>
          <w:szCs w:val="28"/>
        </w:rPr>
        <w:t>Пр-</w:t>
      </w:r>
      <w:proofErr w:type="gramStart"/>
      <w:r w:rsidRPr="00D110E5">
        <w:rPr>
          <w:sz w:val="28"/>
          <w:szCs w:val="28"/>
        </w:rPr>
        <w:t>753,  а</w:t>
      </w:r>
      <w:proofErr w:type="gramEnd"/>
      <w:r w:rsidRPr="00D110E5">
        <w:rPr>
          <w:sz w:val="28"/>
          <w:szCs w:val="28"/>
        </w:rPr>
        <w:t xml:space="preserve"> также в целях сокращения сроков реализации мероприятий по </w:t>
      </w:r>
      <w:proofErr w:type="spellStart"/>
      <w:r w:rsidRPr="00D110E5">
        <w:rPr>
          <w:sz w:val="28"/>
          <w:szCs w:val="28"/>
        </w:rPr>
        <w:t>догазификации</w:t>
      </w:r>
      <w:proofErr w:type="spellEnd"/>
      <w:r w:rsidRPr="00D110E5">
        <w:rPr>
          <w:sz w:val="28"/>
          <w:szCs w:val="28"/>
        </w:rPr>
        <w:t xml:space="preserve"> территорий</w:t>
      </w:r>
      <w:r w:rsidR="0070239F">
        <w:rPr>
          <w:sz w:val="28"/>
          <w:szCs w:val="28"/>
        </w:rPr>
        <w:t>,</w:t>
      </w:r>
    </w:p>
    <w:p w14:paraId="18C8B201" w14:textId="77777777" w:rsidR="0070239F" w:rsidRPr="00D110E5" w:rsidRDefault="0070239F" w:rsidP="00712C41">
      <w:pPr>
        <w:pStyle w:val="1"/>
        <w:shd w:val="clear" w:color="auto" w:fill="auto"/>
        <w:ind w:firstLine="740"/>
        <w:jc w:val="both"/>
        <w:rPr>
          <w:sz w:val="28"/>
          <w:szCs w:val="28"/>
        </w:rPr>
      </w:pPr>
    </w:p>
    <w:p w14:paraId="66618629" w14:textId="77777777" w:rsidR="00712C41" w:rsidRDefault="00712C41" w:rsidP="0070239F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  <w:r w:rsidRPr="00D110E5">
        <w:rPr>
          <w:sz w:val="28"/>
          <w:szCs w:val="28"/>
        </w:rPr>
        <w:t>ПОСТАНОВЛЯ</w:t>
      </w:r>
      <w:r w:rsidR="0070239F">
        <w:rPr>
          <w:sz w:val="28"/>
          <w:szCs w:val="28"/>
        </w:rPr>
        <w:t>Ю</w:t>
      </w:r>
      <w:r w:rsidRPr="00D110E5">
        <w:rPr>
          <w:sz w:val="28"/>
          <w:szCs w:val="28"/>
        </w:rPr>
        <w:t>:</w:t>
      </w:r>
    </w:p>
    <w:p w14:paraId="4664CB23" w14:textId="77777777" w:rsidR="0070239F" w:rsidRPr="00D110E5" w:rsidRDefault="0070239F" w:rsidP="0070239F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</w:p>
    <w:p w14:paraId="23D1CD84" w14:textId="77777777" w:rsidR="009E65AA" w:rsidRPr="00525B10" w:rsidRDefault="00712C41" w:rsidP="009E65AA">
      <w:pPr>
        <w:pStyle w:val="1"/>
        <w:numPr>
          <w:ilvl w:val="0"/>
          <w:numId w:val="7"/>
        </w:numPr>
        <w:shd w:val="clear" w:color="auto" w:fill="auto"/>
        <w:jc w:val="both"/>
        <w:rPr>
          <w:bCs/>
          <w:sz w:val="28"/>
          <w:szCs w:val="28"/>
        </w:rPr>
      </w:pPr>
      <w:r w:rsidRPr="00D110E5">
        <w:rPr>
          <w:sz w:val="28"/>
          <w:szCs w:val="28"/>
        </w:rPr>
        <w:t xml:space="preserve">Утвердить </w:t>
      </w:r>
      <w:r w:rsidRPr="00525B10">
        <w:rPr>
          <w:sz w:val="28"/>
          <w:szCs w:val="28"/>
        </w:rPr>
        <w:t xml:space="preserve">Порядок </w:t>
      </w:r>
      <w:r w:rsidR="007C4465" w:rsidRPr="00525B10">
        <w:rPr>
          <w:sz w:val="28"/>
          <w:szCs w:val="28"/>
        </w:rPr>
        <w:t xml:space="preserve">производства земляных работ при социальной </w:t>
      </w:r>
    </w:p>
    <w:p w14:paraId="42C60596" w14:textId="5DC064E4" w:rsidR="00E90F3C" w:rsidRPr="00525B10" w:rsidRDefault="007C4465" w:rsidP="009E65AA">
      <w:pPr>
        <w:pStyle w:val="1"/>
        <w:shd w:val="clear" w:color="auto" w:fill="auto"/>
        <w:ind w:firstLine="0"/>
        <w:jc w:val="both"/>
        <w:rPr>
          <w:bCs/>
          <w:sz w:val="28"/>
          <w:szCs w:val="28"/>
        </w:rPr>
      </w:pPr>
      <w:r w:rsidRPr="00525B10">
        <w:rPr>
          <w:sz w:val="28"/>
          <w:szCs w:val="28"/>
        </w:rPr>
        <w:t xml:space="preserve">газификации на территории </w:t>
      </w:r>
      <w:r w:rsidR="00297B74">
        <w:rPr>
          <w:sz w:val="28"/>
          <w:szCs w:val="28"/>
        </w:rPr>
        <w:t>Хасаут-Греческого</w:t>
      </w:r>
      <w:r w:rsidRPr="00525B10">
        <w:rPr>
          <w:sz w:val="28"/>
          <w:szCs w:val="28"/>
        </w:rPr>
        <w:t xml:space="preserve"> сельского </w:t>
      </w:r>
      <w:r w:rsidR="00E90F3C" w:rsidRPr="00525B10">
        <w:rPr>
          <w:sz w:val="28"/>
          <w:szCs w:val="28"/>
        </w:rPr>
        <w:t xml:space="preserve">поселения </w:t>
      </w:r>
      <w:r w:rsidRPr="00525B10">
        <w:rPr>
          <w:sz w:val="28"/>
          <w:szCs w:val="28"/>
        </w:rPr>
        <w:t xml:space="preserve">Зеленчукского </w:t>
      </w:r>
      <w:r w:rsidR="00E90F3C" w:rsidRPr="00525B10">
        <w:rPr>
          <w:sz w:val="28"/>
          <w:szCs w:val="28"/>
        </w:rPr>
        <w:t xml:space="preserve">муниципального района Карачаево-Черкесской Республики </w:t>
      </w:r>
      <w:r w:rsidR="00E90F3C" w:rsidRPr="00525B10">
        <w:rPr>
          <w:bCs/>
          <w:sz w:val="28"/>
          <w:szCs w:val="28"/>
        </w:rPr>
        <w:t xml:space="preserve"> </w:t>
      </w:r>
    </w:p>
    <w:p w14:paraId="41D13404" w14:textId="77777777" w:rsidR="00712C41" w:rsidRPr="00D110E5" w:rsidRDefault="007C4465" w:rsidP="00E90F3C">
      <w:pPr>
        <w:pStyle w:val="1"/>
        <w:shd w:val="clear" w:color="auto" w:fill="auto"/>
        <w:tabs>
          <w:tab w:val="left" w:pos="1074"/>
        </w:tabs>
        <w:ind w:firstLine="0"/>
        <w:jc w:val="both"/>
        <w:rPr>
          <w:sz w:val="28"/>
          <w:szCs w:val="28"/>
        </w:rPr>
      </w:pPr>
      <w:r w:rsidRPr="00D31921">
        <w:rPr>
          <w:b/>
          <w:sz w:val="28"/>
          <w:szCs w:val="28"/>
        </w:rPr>
        <w:t xml:space="preserve"> </w:t>
      </w:r>
    </w:p>
    <w:p w14:paraId="11C56635" w14:textId="77777777" w:rsidR="00CF5776" w:rsidRPr="007821F9" w:rsidRDefault="00CF5776" w:rsidP="007821F9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7821F9">
        <w:rPr>
          <w:rFonts w:ascii="Times New Roman" w:hAnsi="Times New Roman"/>
          <w:sz w:val="28"/>
          <w:szCs w:val="28"/>
        </w:rPr>
        <w:t>Контроль за исполнением настояще</w:t>
      </w:r>
      <w:r w:rsidR="00997ED7" w:rsidRPr="007821F9">
        <w:rPr>
          <w:rFonts w:ascii="Times New Roman" w:hAnsi="Times New Roman"/>
          <w:sz w:val="28"/>
          <w:szCs w:val="28"/>
        </w:rPr>
        <w:t>го</w:t>
      </w:r>
      <w:r w:rsidRPr="007821F9">
        <w:rPr>
          <w:rFonts w:ascii="Times New Roman" w:hAnsi="Times New Roman"/>
          <w:sz w:val="28"/>
          <w:szCs w:val="28"/>
        </w:rPr>
        <w:t xml:space="preserve"> постановления оставляю за собой. </w:t>
      </w:r>
    </w:p>
    <w:p w14:paraId="5CEEB02E" w14:textId="77777777" w:rsidR="007821F9" w:rsidRPr="007821F9" w:rsidRDefault="007821F9" w:rsidP="007821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4BE9C601" w14:textId="77777777" w:rsidR="00CF5776" w:rsidRDefault="00CF5776" w:rsidP="00CF57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7ED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подписания и </w:t>
      </w:r>
    </w:p>
    <w:p w14:paraId="625DE06A" w14:textId="571F8025" w:rsidR="00E324A5" w:rsidRPr="00B26E73" w:rsidRDefault="00CF5776" w:rsidP="00E324A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подлежит  </w:t>
      </w:r>
      <w:r w:rsidR="007821F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публикованию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297B74" w:rsidRPr="00297B74">
        <w:rPr>
          <w:rFonts w:ascii="Times New Roman" w:hAnsi="Times New Roman" w:cs="Times New Roman"/>
          <w:sz w:val="28"/>
          <w:szCs w:val="28"/>
        </w:rPr>
        <w:t>Хасаут-Греческого</w:t>
      </w:r>
      <w:r w:rsidR="00E324A5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 </w:t>
      </w:r>
      <w:r w:rsidR="00B26E73" w:rsidRPr="00B26E73">
        <w:rPr>
          <w:rFonts w:ascii="Times New Roman" w:hAnsi="Times New Roman" w:cs="Times New Roman"/>
          <w:b/>
          <w:sz w:val="28"/>
          <w:szCs w:val="28"/>
          <w:lang w:val="en-US"/>
        </w:rPr>
        <w:t>https</w:t>
      </w:r>
      <w:r w:rsidR="00B26E73" w:rsidRPr="00B26E73">
        <w:rPr>
          <w:rFonts w:ascii="Times New Roman" w:hAnsi="Times New Roman" w:cs="Times New Roman"/>
          <w:b/>
          <w:sz w:val="28"/>
          <w:szCs w:val="28"/>
        </w:rPr>
        <w:t>://</w:t>
      </w:r>
      <w:proofErr w:type="spellStart"/>
      <w:r w:rsidR="00B26E73" w:rsidRPr="00B26E73">
        <w:rPr>
          <w:rFonts w:ascii="Times New Roman" w:hAnsi="Times New Roman" w:cs="Times New Roman"/>
          <w:b/>
          <w:sz w:val="28"/>
          <w:szCs w:val="28"/>
          <w:lang w:val="en-US"/>
        </w:rPr>
        <w:t>hasaut</w:t>
      </w:r>
      <w:proofErr w:type="spellEnd"/>
      <w:r w:rsidR="00B26E73" w:rsidRPr="00B26E73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B26E73" w:rsidRPr="00B26E73">
        <w:rPr>
          <w:rFonts w:ascii="Times New Roman" w:hAnsi="Times New Roman" w:cs="Times New Roman"/>
          <w:b/>
          <w:sz w:val="28"/>
          <w:szCs w:val="28"/>
          <w:lang w:val="en-US"/>
        </w:rPr>
        <w:t>sp</w:t>
      </w:r>
      <w:proofErr w:type="spellEnd"/>
      <w:r w:rsidR="00B26E73" w:rsidRPr="00B26E73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B26E73" w:rsidRPr="00B26E73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B26E73" w:rsidRPr="00B26E73">
        <w:rPr>
          <w:rFonts w:ascii="Times New Roman" w:hAnsi="Times New Roman" w:cs="Times New Roman"/>
          <w:b/>
          <w:sz w:val="28"/>
          <w:szCs w:val="28"/>
        </w:rPr>
        <w:t>/</w:t>
      </w:r>
    </w:p>
    <w:p w14:paraId="46772A5C" w14:textId="77777777" w:rsidR="00CF5776" w:rsidRDefault="00CF5776" w:rsidP="00CF5776">
      <w:pPr>
        <w:jc w:val="both"/>
        <w:rPr>
          <w:rFonts w:ascii="Times New Roman" w:hAnsi="Times New Roman"/>
          <w:sz w:val="28"/>
          <w:szCs w:val="28"/>
        </w:rPr>
      </w:pPr>
    </w:p>
    <w:p w14:paraId="64A0DBD1" w14:textId="77777777" w:rsidR="00CF5776" w:rsidRDefault="00CF5776" w:rsidP="00CF5776">
      <w:pPr>
        <w:jc w:val="both"/>
        <w:rPr>
          <w:rFonts w:ascii="Times New Roman" w:hAnsi="Times New Roman"/>
          <w:sz w:val="28"/>
          <w:szCs w:val="28"/>
        </w:rPr>
      </w:pPr>
    </w:p>
    <w:p w14:paraId="0A1DDD4F" w14:textId="77777777" w:rsidR="00997ED7" w:rsidRDefault="00997ED7" w:rsidP="00CF5776">
      <w:pPr>
        <w:jc w:val="both"/>
        <w:rPr>
          <w:rFonts w:ascii="Times New Roman" w:hAnsi="Times New Roman"/>
          <w:sz w:val="28"/>
          <w:szCs w:val="28"/>
        </w:rPr>
      </w:pPr>
    </w:p>
    <w:p w14:paraId="36BFE742" w14:textId="77777777" w:rsidR="00CF5776" w:rsidRDefault="00CF5776" w:rsidP="00CF57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ヒラギノ角ゴ Pro W3" w:hAnsi="Times New Roman"/>
          <w:sz w:val="28"/>
          <w:szCs w:val="28"/>
        </w:rPr>
      </w:pPr>
      <w:r>
        <w:rPr>
          <w:rFonts w:ascii="Times New Roman" w:eastAsia="ヒラギノ角ゴ Pro W3" w:hAnsi="Times New Roman"/>
          <w:sz w:val="28"/>
          <w:szCs w:val="28"/>
        </w:rPr>
        <w:t>Глава администрации</w:t>
      </w:r>
    </w:p>
    <w:p w14:paraId="7B17945B" w14:textId="1AA8A66A" w:rsidR="00CF5776" w:rsidRDefault="00297B74" w:rsidP="00CF5776">
      <w:pPr>
        <w:pStyle w:val="20"/>
        <w:shd w:val="clear" w:color="auto" w:fill="auto"/>
        <w:tabs>
          <w:tab w:val="left" w:leader="underscore" w:pos="8718"/>
        </w:tabs>
        <w:spacing w:after="0"/>
        <w:ind w:firstLine="0"/>
        <w:jc w:val="both"/>
        <w:rPr>
          <w:rFonts w:eastAsia="ヒラギノ角ゴ Pro W3"/>
          <w:sz w:val="28"/>
          <w:szCs w:val="28"/>
        </w:rPr>
      </w:pPr>
      <w:r w:rsidRPr="00297B74">
        <w:rPr>
          <w:sz w:val="28"/>
          <w:szCs w:val="28"/>
        </w:rPr>
        <w:t>Хасаут-Греческого</w:t>
      </w:r>
      <w:r w:rsidR="00CF5776">
        <w:rPr>
          <w:rFonts w:eastAsia="ヒラギノ角ゴ Pro W3"/>
          <w:sz w:val="28"/>
          <w:szCs w:val="28"/>
        </w:rPr>
        <w:t xml:space="preserve"> сельского поселения                      </w:t>
      </w:r>
      <w:r>
        <w:rPr>
          <w:rFonts w:eastAsia="ヒラギノ角ゴ Pro W3"/>
          <w:sz w:val="28"/>
          <w:szCs w:val="28"/>
        </w:rPr>
        <w:t xml:space="preserve">         </w:t>
      </w:r>
      <w:r w:rsidR="00CF5776">
        <w:rPr>
          <w:rFonts w:eastAsia="ヒラギノ角ゴ Pro W3"/>
          <w:sz w:val="28"/>
          <w:szCs w:val="28"/>
        </w:rPr>
        <w:t xml:space="preserve">          </w:t>
      </w:r>
      <w:r>
        <w:rPr>
          <w:rFonts w:eastAsia="ヒラギノ角ゴ Pro W3"/>
          <w:sz w:val="28"/>
          <w:szCs w:val="28"/>
        </w:rPr>
        <w:t>Ш.А. Кипкеев</w:t>
      </w:r>
      <w:r w:rsidR="00CF5776">
        <w:rPr>
          <w:rFonts w:eastAsia="ヒラギノ角ゴ Pro W3"/>
          <w:sz w:val="28"/>
          <w:szCs w:val="28"/>
        </w:rPr>
        <w:t xml:space="preserve">     </w:t>
      </w:r>
    </w:p>
    <w:p w14:paraId="52A36EE7" w14:textId="77777777" w:rsidR="00CF5776" w:rsidRDefault="00CF5776" w:rsidP="00CF5776">
      <w:pPr>
        <w:pStyle w:val="20"/>
        <w:shd w:val="clear" w:color="auto" w:fill="auto"/>
        <w:tabs>
          <w:tab w:val="left" w:leader="underscore" w:pos="8718"/>
        </w:tabs>
        <w:spacing w:after="0"/>
        <w:jc w:val="both"/>
        <w:rPr>
          <w:rFonts w:eastAsia="ヒラギノ角ゴ Pro W3"/>
          <w:sz w:val="28"/>
          <w:szCs w:val="28"/>
        </w:rPr>
      </w:pPr>
    </w:p>
    <w:p w14:paraId="62E279E5" w14:textId="77777777" w:rsidR="00CF5776" w:rsidRDefault="00CF5776" w:rsidP="00CF5776">
      <w:pPr>
        <w:pStyle w:val="20"/>
        <w:shd w:val="clear" w:color="auto" w:fill="auto"/>
        <w:tabs>
          <w:tab w:val="left" w:leader="underscore" w:pos="8718"/>
        </w:tabs>
        <w:spacing w:after="0"/>
        <w:jc w:val="both"/>
        <w:rPr>
          <w:rFonts w:eastAsia="ヒラギノ角ゴ Pro W3"/>
          <w:sz w:val="28"/>
          <w:szCs w:val="28"/>
        </w:rPr>
      </w:pPr>
    </w:p>
    <w:p w14:paraId="256B2833" w14:textId="77777777" w:rsidR="00CF5776" w:rsidRDefault="00CF5776" w:rsidP="00CF5776">
      <w:pPr>
        <w:pStyle w:val="20"/>
        <w:shd w:val="clear" w:color="auto" w:fill="auto"/>
        <w:tabs>
          <w:tab w:val="left" w:leader="underscore" w:pos="8718"/>
        </w:tabs>
        <w:spacing w:after="0"/>
        <w:jc w:val="both"/>
        <w:rPr>
          <w:rFonts w:eastAsia="ヒラギノ角ゴ Pro W3"/>
          <w:sz w:val="28"/>
          <w:szCs w:val="28"/>
        </w:rPr>
      </w:pPr>
    </w:p>
    <w:p w14:paraId="1AF1F67C" w14:textId="77777777" w:rsidR="00CF5776" w:rsidRDefault="00CF5776" w:rsidP="00CF5776">
      <w:pPr>
        <w:pStyle w:val="20"/>
        <w:shd w:val="clear" w:color="auto" w:fill="auto"/>
        <w:tabs>
          <w:tab w:val="left" w:leader="underscore" w:pos="8718"/>
        </w:tabs>
        <w:spacing w:after="0"/>
        <w:jc w:val="both"/>
        <w:rPr>
          <w:rFonts w:eastAsia="ヒラギノ角ゴ Pro W3"/>
          <w:sz w:val="28"/>
          <w:szCs w:val="28"/>
        </w:rPr>
      </w:pPr>
    </w:p>
    <w:p w14:paraId="4F89B13D" w14:textId="77777777" w:rsidR="00B97027" w:rsidRDefault="00B97027" w:rsidP="00CF5776">
      <w:pPr>
        <w:pStyle w:val="20"/>
        <w:shd w:val="clear" w:color="auto" w:fill="auto"/>
        <w:tabs>
          <w:tab w:val="left" w:leader="underscore" w:pos="8718"/>
        </w:tabs>
        <w:spacing w:after="0"/>
        <w:jc w:val="both"/>
        <w:rPr>
          <w:rFonts w:eastAsia="ヒラギノ角ゴ Pro W3"/>
          <w:sz w:val="28"/>
          <w:szCs w:val="28"/>
        </w:rPr>
      </w:pPr>
    </w:p>
    <w:p w14:paraId="706141DB" w14:textId="77777777" w:rsidR="009E65AA" w:rsidRDefault="009E65AA" w:rsidP="00CF5776">
      <w:pPr>
        <w:pStyle w:val="20"/>
        <w:shd w:val="clear" w:color="auto" w:fill="auto"/>
        <w:tabs>
          <w:tab w:val="left" w:leader="underscore" w:pos="8718"/>
        </w:tabs>
        <w:spacing w:after="0"/>
        <w:jc w:val="both"/>
        <w:rPr>
          <w:rFonts w:eastAsia="ヒラギノ角ゴ Pro W3"/>
          <w:sz w:val="28"/>
          <w:szCs w:val="28"/>
        </w:rPr>
      </w:pPr>
    </w:p>
    <w:p w14:paraId="5E286073" w14:textId="77777777" w:rsidR="00CF5776" w:rsidRDefault="00CF5776" w:rsidP="00CF5776">
      <w:pPr>
        <w:pStyle w:val="1"/>
        <w:shd w:val="clear" w:color="auto" w:fill="auto"/>
        <w:tabs>
          <w:tab w:val="left" w:leader="underscore" w:pos="7294"/>
          <w:tab w:val="left" w:leader="underscore" w:pos="8134"/>
          <w:tab w:val="left" w:leader="underscore" w:pos="10184"/>
        </w:tabs>
        <w:ind w:left="6200" w:firstLine="0"/>
        <w:jc w:val="right"/>
        <w:rPr>
          <w:sz w:val="20"/>
          <w:szCs w:val="20"/>
        </w:rPr>
      </w:pPr>
    </w:p>
    <w:p w14:paraId="4E08F936" w14:textId="77777777" w:rsidR="00187D47" w:rsidRDefault="00187D47" w:rsidP="00CF5776">
      <w:pPr>
        <w:pStyle w:val="1"/>
        <w:shd w:val="clear" w:color="auto" w:fill="auto"/>
        <w:tabs>
          <w:tab w:val="left" w:leader="underscore" w:pos="7294"/>
          <w:tab w:val="left" w:leader="underscore" w:pos="8134"/>
          <w:tab w:val="left" w:leader="underscore" w:pos="10184"/>
        </w:tabs>
        <w:ind w:left="6200" w:firstLine="0"/>
        <w:jc w:val="right"/>
        <w:rPr>
          <w:sz w:val="20"/>
          <w:szCs w:val="20"/>
        </w:rPr>
      </w:pPr>
    </w:p>
    <w:p w14:paraId="494D79DD" w14:textId="77777777" w:rsidR="00914FF8" w:rsidRDefault="00914FF8" w:rsidP="00CF5776">
      <w:pPr>
        <w:pStyle w:val="1"/>
        <w:shd w:val="clear" w:color="auto" w:fill="auto"/>
        <w:tabs>
          <w:tab w:val="left" w:leader="underscore" w:pos="7294"/>
          <w:tab w:val="left" w:leader="underscore" w:pos="8134"/>
          <w:tab w:val="left" w:leader="underscore" w:pos="10184"/>
        </w:tabs>
        <w:ind w:left="6200" w:firstLine="0"/>
        <w:jc w:val="right"/>
        <w:rPr>
          <w:sz w:val="20"/>
          <w:szCs w:val="20"/>
        </w:rPr>
      </w:pPr>
    </w:p>
    <w:tbl>
      <w:tblPr>
        <w:tblStyle w:val="a4"/>
        <w:tblW w:w="0" w:type="auto"/>
        <w:tblInd w:w="6200" w:type="dxa"/>
        <w:tblLook w:val="04A0" w:firstRow="1" w:lastRow="0" w:firstColumn="1" w:lastColumn="0" w:noHBand="0" w:noVBand="1"/>
      </w:tblPr>
      <w:tblGrid>
        <w:gridCol w:w="3648"/>
      </w:tblGrid>
      <w:tr w:rsidR="00CF5776" w14:paraId="293D6C18" w14:textId="77777777" w:rsidTr="00833293">
        <w:tc>
          <w:tcPr>
            <w:tcW w:w="9848" w:type="dxa"/>
          </w:tcPr>
          <w:p w14:paraId="3C48E6AE" w14:textId="77777777" w:rsidR="00CF5776" w:rsidRDefault="00CF5776" w:rsidP="00833293">
            <w:pPr>
              <w:pStyle w:val="1"/>
              <w:shd w:val="clear" w:color="auto" w:fill="auto"/>
              <w:tabs>
                <w:tab w:val="left" w:leader="underscore" w:pos="7294"/>
                <w:tab w:val="left" w:leader="underscore" w:pos="8134"/>
                <w:tab w:val="left" w:leader="underscore" w:pos="1018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</w:t>
            </w:r>
          </w:p>
          <w:p w14:paraId="53C6816B" w14:textId="77777777" w:rsidR="00CF5776" w:rsidRDefault="00CF5776" w:rsidP="00833293">
            <w:pPr>
              <w:pStyle w:val="1"/>
              <w:shd w:val="clear" w:color="auto" w:fill="auto"/>
              <w:tabs>
                <w:tab w:val="left" w:leader="underscore" w:pos="7294"/>
                <w:tab w:val="left" w:leader="underscore" w:pos="8134"/>
                <w:tab w:val="left" w:leader="underscore" w:pos="1018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постановлению Администрации </w:t>
            </w:r>
          </w:p>
          <w:p w14:paraId="015FC868" w14:textId="7C027DC6" w:rsidR="00CF5776" w:rsidRDefault="00297B74" w:rsidP="00833293">
            <w:pPr>
              <w:pStyle w:val="1"/>
              <w:shd w:val="clear" w:color="auto" w:fill="auto"/>
              <w:tabs>
                <w:tab w:val="left" w:leader="underscore" w:pos="7294"/>
                <w:tab w:val="left" w:leader="underscore" w:pos="8134"/>
                <w:tab w:val="left" w:leader="underscore" w:pos="10184"/>
              </w:tabs>
              <w:ind w:firstLine="0"/>
              <w:jc w:val="both"/>
              <w:rPr>
                <w:sz w:val="20"/>
                <w:szCs w:val="20"/>
              </w:rPr>
            </w:pPr>
            <w:r w:rsidRPr="00297B74">
              <w:rPr>
                <w:sz w:val="20"/>
                <w:szCs w:val="20"/>
              </w:rPr>
              <w:t>Хасаут-Греческого</w:t>
            </w:r>
            <w:r w:rsidR="00CF5776">
              <w:rPr>
                <w:sz w:val="20"/>
                <w:szCs w:val="20"/>
              </w:rPr>
              <w:t xml:space="preserve"> сельского поселения</w:t>
            </w:r>
          </w:p>
          <w:p w14:paraId="5297EBC9" w14:textId="1F34E65E" w:rsidR="00CF5776" w:rsidRDefault="00CF5776" w:rsidP="00525B10">
            <w:pPr>
              <w:pStyle w:val="1"/>
              <w:shd w:val="clear" w:color="auto" w:fill="auto"/>
              <w:tabs>
                <w:tab w:val="left" w:leader="underscore" w:pos="7294"/>
                <w:tab w:val="left" w:leader="underscore" w:pos="8134"/>
                <w:tab w:val="left" w:leader="underscore" w:pos="10184"/>
              </w:tabs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от  </w:t>
            </w:r>
            <w:r w:rsidR="00297B74">
              <w:rPr>
                <w:sz w:val="20"/>
                <w:szCs w:val="20"/>
              </w:rPr>
              <w:t>_</w:t>
            </w:r>
            <w:proofErr w:type="gramEnd"/>
            <w:r w:rsidR="00297B74">
              <w:rPr>
                <w:sz w:val="20"/>
                <w:szCs w:val="20"/>
              </w:rPr>
              <w:t>___________</w:t>
            </w:r>
            <w:r>
              <w:rPr>
                <w:sz w:val="20"/>
                <w:szCs w:val="20"/>
              </w:rPr>
              <w:t xml:space="preserve">  № </w:t>
            </w:r>
            <w:r w:rsidR="00525B10">
              <w:rPr>
                <w:sz w:val="20"/>
                <w:szCs w:val="20"/>
              </w:rPr>
              <w:t xml:space="preserve"> </w:t>
            </w:r>
            <w:r w:rsidR="00297B74">
              <w:rPr>
                <w:sz w:val="20"/>
                <w:szCs w:val="20"/>
              </w:rPr>
              <w:t>____</w:t>
            </w:r>
          </w:p>
        </w:tc>
      </w:tr>
    </w:tbl>
    <w:p w14:paraId="34688D24" w14:textId="77777777" w:rsidR="00AA4ADB" w:rsidRDefault="00A70925" w:rsidP="00CF5776">
      <w:pPr>
        <w:pStyle w:val="1"/>
        <w:shd w:val="clear" w:color="auto" w:fill="auto"/>
        <w:tabs>
          <w:tab w:val="left" w:leader="underscore" w:pos="2074"/>
          <w:tab w:val="left" w:leader="underscore" w:pos="3024"/>
        </w:tabs>
        <w:ind w:firstLine="0"/>
        <w:jc w:val="right"/>
      </w:pPr>
      <w:r>
        <w:rPr>
          <w:color w:val="EBEBEB"/>
        </w:rPr>
        <w:tab/>
      </w:r>
    </w:p>
    <w:p w14:paraId="29FB6F4D" w14:textId="00DFA8A4" w:rsidR="00AA4ADB" w:rsidRDefault="00A70925" w:rsidP="00CF5776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ПОРЯДОК</w:t>
      </w:r>
      <w:r>
        <w:rPr>
          <w:b/>
          <w:bCs/>
        </w:rPr>
        <w:br/>
      </w:r>
      <w:r w:rsidR="00455689">
        <w:rPr>
          <w:b/>
          <w:bCs/>
        </w:rPr>
        <w:t>производства земляных работ при социальной газификации на</w:t>
      </w:r>
      <w:r w:rsidR="00016482">
        <w:rPr>
          <w:b/>
          <w:bCs/>
        </w:rPr>
        <w:t xml:space="preserve"> </w:t>
      </w:r>
      <w:r w:rsidR="00455689">
        <w:rPr>
          <w:b/>
          <w:bCs/>
        </w:rPr>
        <w:t xml:space="preserve">территории </w:t>
      </w:r>
      <w:r w:rsidR="00297B74" w:rsidRPr="00297B74">
        <w:rPr>
          <w:b/>
          <w:bCs/>
        </w:rPr>
        <w:t>Хасаут-Греческого</w:t>
      </w:r>
      <w:r w:rsidR="00455689">
        <w:rPr>
          <w:b/>
          <w:bCs/>
        </w:rPr>
        <w:t xml:space="preserve"> сельского поселения Зеленчукского муниципального района Карачаево-Черкесской Республики</w:t>
      </w:r>
    </w:p>
    <w:p w14:paraId="2DE9B2EB" w14:textId="77777777" w:rsidR="00455689" w:rsidRPr="00187D47" w:rsidRDefault="00EB6D25" w:rsidP="00CF5776">
      <w:pPr>
        <w:pStyle w:val="1"/>
        <w:shd w:val="clear" w:color="auto" w:fill="auto"/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>1</w:t>
      </w:r>
    </w:p>
    <w:p w14:paraId="7981A1F5" w14:textId="77777777" w:rsidR="00AA4ADB" w:rsidRDefault="00A70925" w:rsidP="00CF5776">
      <w:pPr>
        <w:pStyle w:val="1"/>
        <w:numPr>
          <w:ilvl w:val="0"/>
          <w:numId w:val="2"/>
        </w:numPr>
        <w:shd w:val="clear" w:color="auto" w:fill="auto"/>
        <w:tabs>
          <w:tab w:val="left" w:pos="1033"/>
        </w:tabs>
        <w:ind w:firstLine="720"/>
        <w:jc w:val="both"/>
      </w:pPr>
      <w:r>
        <w:t>Настоящий порядок регламентирует уведомительный порядок производства земляных работ при выполнении подключения домовладений к сетям газораспределения в рамках внедрения социально ориентированной и экономически эффективной системы газификации и газоснабжения субъектов Российской Федерации (далее - социальной газификации). Процесс внедрения социально ориентированной и экономически эффективной системы газификации и газоснабжения субъектов Российской Федерации регламентируется Распоряжением Правительства Российской Федерации от 30.04.2021 № 1152-р.</w:t>
      </w:r>
    </w:p>
    <w:p w14:paraId="7D2F23DE" w14:textId="0B42AF55" w:rsidR="00AA4ADB" w:rsidRDefault="00A70925" w:rsidP="00CF5776">
      <w:pPr>
        <w:pStyle w:val="1"/>
        <w:shd w:val="clear" w:color="auto" w:fill="auto"/>
        <w:ind w:firstLine="720"/>
        <w:jc w:val="both"/>
        <w:rPr>
          <w:b/>
        </w:rPr>
      </w:pPr>
      <w:r>
        <w:t xml:space="preserve">Социальная газификация осуществляется в целях исполнения </w:t>
      </w:r>
      <w:r w:rsidR="002207B6">
        <w:t>законодательства Российской Федерации по организации в границах поселения газоснабжения населения</w:t>
      </w:r>
      <w:r w:rsidR="00A540F4">
        <w:t>, во исполнение</w:t>
      </w:r>
      <w:r w:rsidR="002207B6">
        <w:t xml:space="preserve"> </w:t>
      </w:r>
      <w:r w:rsidR="000237A1">
        <w:t>«</w:t>
      </w:r>
      <w:r>
        <w:t>Перечня поручений</w:t>
      </w:r>
      <w:r w:rsidR="006B09F9">
        <w:t xml:space="preserve"> по результатам проверки исполнения законодательства, направленного на развитие газоснабжения и газификации регионов» </w:t>
      </w:r>
      <w:r>
        <w:t xml:space="preserve"> </w:t>
      </w:r>
      <w:r w:rsidR="00B3306C">
        <w:t>Президент</w:t>
      </w:r>
      <w:r w:rsidR="000E02A8">
        <w:t>а</w:t>
      </w:r>
      <w:r w:rsidR="00B3306C">
        <w:t xml:space="preserve"> Российской Федерации </w:t>
      </w:r>
      <w:r w:rsidR="000E02A8">
        <w:t>утвержденных 31.05.2020 № Пр-907</w:t>
      </w:r>
      <w:r w:rsidR="00195483">
        <w:t>,</w:t>
      </w:r>
      <w:r w:rsidR="000E02A8">
        <w:t xml:space="preserve"> </w:t>
      </w:r>
      <w:r w:rsidR="00B3306C" w:rsidRPr="000E02A8">
        <w:t xml:space="preserve"> </w:t>
      </w:r>
      <w:r w:rsidR="00A540F4" w:rsidRPr="000E02A8">
        <w:t xml:space="preserve"> </w:t>
      </w:r>
      <w:r w:rsidR="008F657F">
        <w:t xml:space="preserve"> </w:t>
      </w:r>
      <w:r w:rsidR="000A0284">
        <w:t>«</w:t>
      </w:r>
      <w:r w:rsidR="008F657F">
        <w:t xml:space="preserve">Перечня поручений по реализации </w:t>
      </w:r>
      <w:r w:rsidR="00195483">
        <w:t>п</w:t>
      </w:r>
      <w:r w:rsidR="008F657F">
        <w:t>ослания Президента Федеральному Собранию</w:t>
      </w:r>
      <w:r w:rsidR="000A0284">
        <w:t>»</w:t>
      </w:r>
      <w:r w:rsidR="00195483">
        <w:t xml:space="preserve"> </w:t>
      </w:r>
      <w:r w:rsidR="00A540F4" w:rsidRPr="000E02A8">
        <w:t>утвержденн</w:t>
      </w:r>
      <w:r w:rsidR="00195483">
        <w:t>ого</w:t>
      </w:r>
      <w:r w:rsidR="00A540F4" w:rsidRPr="000E02A8">
        <w:t xml:space="preserve"> 02.05.2021 № Пр-753</w:t>
      </w:r>
      <w:r>
        <w:t xml:space="preserve">, и включает в себя технологическое присоединение негазифицированных домовладений, расположенных на территории </w:t>
      </w:r>
      <w:r w:rsidR="00297B74" w:rsidRPr="00297B74">
        <w:t xml:space="preserve">Хасаут-Греческого </w:t>
      </w:r>
      <w:r w:rsidR="000A0284">
        <w:t>сельского поселения</w:t>
      </w:r>
      <w:r>
        <w:t xml:space="preserve"> </w:t>
      </w:r>
      <w:r w:rsidRPr="0018043A">
        <w:rPr>
          <w:b/>
        </w:rPr>
        <w:t>без привлечения средств граждан до границ земельного участка.</w:t>
      </w:r>
    </w:p>
    <w:p w14:paraId="14800332" w14:textId="77777777" w:rsidR="00264977" w:rsidRPr="0018043A" w:rsidRDefault="00264977" w:rsidP="00CF5776">
      <w:pPr>
        <w:pStyle w:val="1"/>
        <w:shd w:val="clear" w:color="auto" w:fill="auto"/>
        <w:ind w:firstLine="720"/>
        <w:jc w:val="both"/>
        <w:rPr>
          <w:b/>
        </w:rPr>
      </w:pPr>
    </w:p>
    <w:p w14:paraId="0E075F46" w14:textId="77777777" w:rsidR="00AA4ADB" w:rsidRDefault="00A70925" w:rsidP="00CF5776">
      <w:pPr>
        <w:pStyle w:val="1"/>
        <w:numPr>
          <w:ilvl w:val="0"/>
          <w:numId w:val="2"/>
        </w:numPr>
        <w:shd w:val="clear" w:color="auto" w:fill="auto"/>
        <w:tabs>
          <w:tab w:val="left" w:pos="1023"/>
        </w:tabs>
        <w:ind w:firstLine="720"/>
        <w:jc w:val="both"/>
      </w:pPr>
      <w:r>
        <w:t>Настоящий порядок подлежит применению при производстве земляных работ, связанных с осуществлением социальной газификации в случае, когда:</w:t>
      </w:r>
    </w:p>
    <w:p w14:paraId="4BDEA631" w14:textId="77777777" w:rsidR="00AA4ADB" w:rsidRDefault="00A70925" w:rsidP="00CF5776">
      <w:pPr>
        <w:pStyle w:val="1"/>
        <w:numPr>
          <w:ilvl w:val="0"/>
          <w:numId w:val="3"/>
        </w:numPr>
        <w:shd w:val="clear" w:color="auto" w:fill="auto"/>
        <w:tabs>
          <w:tab w:val="left" w:pos="974"/>
        </w:tabs>
        <w:ind w:firstLine="720"/>
        <w:jc w:val="both"/>
      </w:pPr>
      <w:r>
        <w:t>не требуется разрешение государственного органа охраны объектов культурного наследия на проведение земляных работ;</w:t>
      </w:r>
    </w:p>
    <w:p w14:paraId="379A949F" w14:textId="77777777" w:rsidR="00AA4ADB" w:rsidRDefault="00A70925" w:rsidP="00CF5776">
      <w:pPr>
        <w:pStyle w:val="1"/>
        <w:numPr>
          <w:ilvl w:val="0"/>
          <w:numId w:val="3"/>
        </w:numPr>
        <w:shd w:val="clear" w:color="auto" w:fill="auto"/>
        <w:tabs>
          <w:tab w:val="left" w:pos="974"/>
        </w:tabs>
        <w:ind w:firstLine="720"/>
        <w:jc w:val="both"/>
      </w:pPr>
      <w:r>
        <w:t>производство земляных работ не связано со строительством, реконструкцией объекта капитального строительства;</w:t>
      </w:r>
    </w:p>
    <w:p w14:paraId="4044640A" w14:textId="77777777" w:rsidR="00AA4ADB" w:rsidRDefault="00A70925" w:rsidP="00CF5776">
      <w:pPr>
        <w:pStyle w:val="1"/>
        <w:numPr>
          <w:ilvl w:val="0"/>
          <w:numId w:val="3"/>
        </w:numPr>
        <w:shd w:val="clear" w:color="auto" w:fill="auto"/>
        <w:tabs>
          <w:tab w:val="left" w:pos="974"/>
        </w:tabs>
        <w:ind w:firstLine="720"/>
        <w:jc w:val="both"/>
      </w:pPr>
      <w:r>
        <w:t>для социальной газификации не требуется строительство магистрального газопровода.</w:t>
      </w:r>
    </w:p>
    <w:p w14:paraId="1ABEAA07" w14:textId="77777777" w:rsidR="005F79E3" w:rsidRPr="004F0C77" w:rsidRDefault="0044359C" w:rsidP="0044359C">
      <w:pPr>
        <w:widowControl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color w:val="auto"/>
          <w:lang w:bidi="ar-SA"/>
        </w:rPr>
      </w:pPr>
      <w:r>
        <w:rPr>
          <w:rFonts w:ascii="Times New Roman" w:hAnsi="Times New Roman" w:cs="Times New Roman"/>
        </w:rPr>
        <w:t xml:space="preserve">         </w:t>
      </w:r>
      <w:r w:rsidR="00A70925" w:rsidRPr="004F0C77">
        <w:rPr>
          <w:rFonts w:ascii="Times New Roman" w:hAnsi="Times New Roman" w:cs="Times New Roman"/>
        </w:rPr>
        <w:t xml:space="preserve">Исполнителем работ по социальной газификации в соответствии с Постановлением Правительства Российской Федерации от 13.09.2021 № </w:t>
      </w:r>
      <w:r w:rsidR="00652DE4">
        <w:rPr>
          <w:rFonts w:ascii="Times New Roman" w:hAnsi="Times New Roman" w:cs="Times New Roman"/>
        </w:rPr>
        <w:t>1550</w:t>
      </w:r>
      <w:r w:rsidR="004F0C77">
        <w:rPr>
          <w:rFonts w:ascii="Times New Roman" w:hAnsi="Times New Roman" w:cs="Times New Roman"/>
        </w:rPr>
        <w:t xml:space="preserve"> «О</w:t>
      </w:r>
      <w:r w:rsidR="004F0C77" w:rsidRPr="004F0C77">
        <w:rPr>
          <w:rFonts w:ascii="Times New Roman" w:hAnsi="Times New Roman" w:cs="Times New Roman"/>
          <w:bCs/>
          <w:color w:val="auto"/>
          <w:lang w:bidi="ar-SA"/>
        </w:rPr>
        <w:t>б утверждении правил</w:t>
      </w:r>
      <w:r w:rsidR="004F0C77">
        <w:rPr>
          <w:rFonts w:ascii="Times New Roman" w:hAnsi="Times New Roman" w:cs="Times New Roman"/>
          <w:bCs/>
          <w:color w:val="auto"/>
          <w:lang w:bidi="ar-SA"/>
        </w:rPr>
        <w:t xml:space="preserve"> </w:t>
      </w:r>
      <w:r w:rsidR="004F0C77" w:rsidRPr="004F0C77">
        <w:rPr>
          <w:rFonts w:ascii="Times New Roman" w:hAnsi="Times New Roman" w:cs="Times New Roman"/>
          <w:bCs/>
          <w:color w:val="auto"/>
          <w:lang w:bidi="ar-SA"/>
        </w:rPr>
        <w:t>взаимодействия единого оператора газификации,</w:t>
      </w:r>
      <w:r>
        <w:rPr>
          <w:rFonts w:ascii="Times New Roman" w:hAnsi="Times New Roman" w:cs="Times New Roman"/>
          <w:bCs/>
          <w:color w:val="auto"/>
          <w:lang w:bidi="ar-SA"/>
        </w:rPr>
        <w:t xml:space="preserve"> </w:t>
      </w:r>
      <w:r w:rsidR="004F0C77" w:rsidRPr="004F0C77">
        <w:rPr>
          <w:rFonts w:ascii="Times New Roman" w:hAnsi="Times New Roman" w:cs="Times New Roman"/>
          <w:bCs/>
          <w:color w:val="auto"/>
          <w:lang w:bidi="ar-SA"/>
        </w:rPr>
        <w:t>регионального оператора газификации, органов государственной</w:t>
      </w:r>
      <w:r>
        <w:rPr>
          <w:rFonts w:ascii="Times New Roman" w:hAnsi="Times New Roman" w:cs="Times New Roman"/>
          <w:bCs/>
          <w:color w:val="auto"/>
          <w:lang w:bidi="ar-SA"/>
        </w:rPr>
        <w:t xml:space="preserve"> </w:t>
      </w:r>
      <w:r w:rsidR="004F0C77" w:rsidRPr="004F0C77">
        <w:rPr>
          <w:rFonts w:ascii="Times New Roman" w:hAnsi="Times New Roman" w:cs="Times New Roman"/>
          <w:bCs/>
          <w:color w:val="auto"/>
          <w:lang w:bidi="ar-SA"/>
        </w:rPr>
        <w:t>власти субъектов российской федерации, органов публичной</w:t>
      </w:r>
      <w:r>
        <w:rPr>
          <w:rFonts w:ascii="Times New Roman" w:hAnsi="Times New Roman" w:cs="Times New Roman"/>
          <w:bCs/>
          <w:color w:val="auto"/>
          <w:lang w:bidi="ar-SA"/>
        </w:rPr>
        <w:t xml:space="preserve"> </w:t>
      </w:r>
      <w:r w:rsidR="004F0C77" w:rsidRPr="004F0C77">
        <w:rPr>
          <w:rFonts w:ascii="Times New Roman" w:hAnsi="Times New Roman" w:cs="Times New Roman"/>
          <w:bCs/>
          <w:color w:val="auto"/>
          <w:lang w:bidi="ar-SA"/>
        </w:rPr>
        <w:t>власти федеральных территорий, газотранспортных организаций,</w:t>
      </w:r>
      <w:r>
        <w:rPr>
          <w:rFonts w:ascii="Times New Roman" w:hAnsi="Times New Roman" w:cs="Times New Roman"/>
          <w:bCs/>
          <w:color w:val="auto"/>
          <w:lang w:bidi="ar-SA"/>
        </w:rPr>
        <w:t xml:space="preserve"> </w:t>
      </w:r>
      <w:r w:rsidR="004F0C77" w:rsidRPr="004F0C77">
        <w:rPr>
          <w:rFonts w:ascii="Times New Roman" w:hAnsi="Times New Roman" w:cs="Times New Roman"/>
          <w:bCs/>
          <w:color w:val="auto"/>
          <w:lang w:bidi="ar-SA"/>
        </w:rPr>
        <w:t>а также газораспределительных организаций, привлекаемых</w:t>
      </w:r>
      <w:r>
        <w:rPr>
          <w:rFonts w:ascii="Times New Roman" w:hAnsi="Times New Roman" w:cs="Times New Roman"/>
          <w:bCs/>
          <w:color w:val="auto"/>
          <w:lang w:bidi="ar-SA"/>
        </w:rPr>
        <w:t xml:space="preserve"> </w:t>
      </w:r>
      <w:r w:rsidR="004F0C77" w:rsidRPr="004F0C77">
        <w:rPr>
          <w:rFonts w:ascii="Times New Roman" w:hAnsi="Times New Roman" w:cs="Times New Roman"/>
          <w:bCs/>
          <w:color w:val="auto"/>
          <w:lang w:bidi="ar-SA"/>
        </w:rPr>
        <w:t>единым оператором газификации или региональным оператором</w:t>
      </w:r>
    </w:p>
    <w:p w14:paraId="1F8D9295" w14:textId="77777777" w:rsidR="00AA4ADB" w:rsidRPr="00481583" w:rsidRDefault="004F0C77" w:rsidP="0048158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F0C77">
        <w:rPr>
          <w:rFonts w:ascii="Times New Roman" w:hAnsi="Times New Roman" w:cs="Times New Roman"/>
          <w:bCs/>
          <w:color w:val="auto"/>
          <w:lang w:bidi="ar-SA"/>
        </w:rPr>
        <w:t>газификации, при реализации мероприятий межрегиональных</w:t>
      </w:r>
      <w:r w:rsidR="0044359C">
        <w:rPr>
          <w:rFonts w:ascii="Times New Roman" w:hAnsi="Times New Roman" w:cs="Times New Roman"/>
          <w:bCs/>
          <w:color w:val="auto"/>
          <w:lang w:bidi="ar-SA"/>
        </w:rPr>
        <w:t xml:space="preserve"> </w:t>
      </w:r>
      <w:r w:rsidRPr="004F0C77">
        <w:rPr>
          <w:rFonts w:ascii="Times New Roman" w:hAnsi="Times New Roman" w:cs="Times New Roman"/>
          <w:bCs/>
          <w:color w:val="auto"/>
          <w:lang w:bidi="ar-SA"/>
        </w:rPr>
        <w:t>и региональных программ газификации жилищно-коммунального</w:t>
      </w:r>
      <w:r w:rsidR="0044359C">
        <w:rPr>
          <w:rFonts w:ascii="Times New Roman" w:hAnsi="Times New Roman" w:cs="Times New Roman"/>
          <w:bCs/>
          <w:color w:val="auto"/>
          <w:lang w:bidi="ar-SA"/>
        </w:rPr>
        <w:t xml:space="preserve"> </w:t>
      </w:r>
      <w:r w:rsidRPr="004F0C77">
        <w:rPr>
          <w:rFonts w:ascii="Times New Roman" w:hAnsi="Times New Roman" w:cs="Times New Roman"/>
          <w:bCs/>
          <w:color w:val="auto"/>
          <w:lang w:bidi="ar-SA"/>
        </w:rPr>
        <w:t>хозяйства, промышленных и иных организаций</w:t>
      </w:r>
      <w:r w:rsidR="00652DE4">
        <w:rPr>
          <w:rFonts w:ascii="Times New Roman" w:hAnsi="Times New Roman" w:cs="Times New Roman"/>
          <w:bCs/>
          <w:color w:val="auto"/>
          <w:lang w:bidi="ar-SA"/>
        </w:rPr>
        <w:t>»</w:t>
      </w:r>
      <w:r w:rsidR="00481583">
        <w:rPr>
          <w:rFonts w:ascii="Times New Roman" w:hAnsi="Times New Roman" w:cs="Times New Roman"/>
          <w:bCs/>
          <w:color w:val="auto"/>
          <w:lang w:bidi="ar-SA"/>
        </w:rPr>
        <w:t xml:space="preserve"> </w:t>
      </w:r>
      <w:r w:rsidR="00A70925" w:rsidRPr="00481583">
        <w:rPr>
          <w:rFonts w:ascii="Times New Roman" w:hAnsi="Times New Roman" w:cs="Times New Roman"/>
        </w:rPr>
        <w:t>является единый оператор газификации (региональный оператор газификации), осуществляющий подключение (технологическое присоединение) к газораспределительным сетям газоиспользующего оборудования, расположенного в домовладениях, принадлежащих физическим лицам, намеревающимся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с учетом выполнения мероприятий в рамках такого подключения (технологического присоединения) до границ земельных участков, принадлежащих указанным физическим лицам, без взимания средств с физического лица.</w:t>
      </w:r>
    </w:p>
    <w:p w14:paraId="153D0EE9" w14:textId="40AD6650" w:rsidR="00AA4ADB" w:rsidRDefault="00A70925" w:rsidP="00481583">
      <w:pPr>
        <w:pStyle w:val="1"/>
        <w:shd w:val="clear" w:color="auto" w:fill="auto"/>
        <w:tabs>
          <w:tab w:val="left" w:leader="dot" w:pos="7541"/>
        </w:tabs>
        <w:ind w:firstLine="720"/>
        <w:jc w:val="both"/>
      </w:pPr>
      <w:r>
        <w:t xml:space="preserve">Проведение земляных работ осуществляется после направления исполнителем работ по социальной газификации (далее - Исполнитель) в </w:t>
      </w:r>
      <w:r w:rsidR="00481583">
        <w:t xml:space="preserve">администрацию </w:t>
      </w:r>
      <w:r w:rsidR="00297B74" w:rsidRPr="00297B74">
        <w:t>Хасаут-Греческого</w:t>
      </w:r>
      <w:r w:rsidR="00481583">
        <w:t xml:space="preserve"> сельского поселения </w:t>
      </w:r>
      <w:r>
        <w:t>уведомления о</w:t>
      </w:r>
      <w:r w:rsidR="00481583">
        <w:t xml:space="preserve"> </w:t>
      </w:r>
      <w:r>
        <w:t>производстве земляных работ, связанных с осуществлением социальной газификации (далее - Уведомление), содержащее:</w:t>
      </w:r>
    </w:p>
    <w:p w14:paraId="6271BDA2" w14:textId="77777777" w:rsidR="00FB3BA7" w:rsidRDefault="00FB3BA7" w:rsidP="00481583">
      <w:pPr>
        <w:pStyle w:val="1"/>
        <w:shd w:val="clear" w:color="auto" w:fill="auto"/>
        <w:tabs>
          <w:tab w:val="left" w:leader="dot" w:pos="7541"/>
        </w:tabs>
        <w:ind w:firstLine="720"/>
        <w:jc w:val="both"/>
      </w:pPr>
    </w:p>
    <w:p w14:paraId="4084EA82" w14:textId="77777777" w:rsidR="00AA4ADB" w:rsidRDefault="00A70925" w:rsidP="00CF5776">
      <w:pPr>
        <w:pStyle w:val="1"/>
        <w:numPr>
          <w:ilvl w:val="0"/>
          <w:numId w:val="3"/>
        </w:numPr>
        <w:shd w:val="clear" w:color="auto" w:fill="auto"/>
        <w:tabs>
          <w:tab w:val="left" w:pos="974"/>
        </w:tabs>
        <w:ind w:firstLine="720"/>
        <w:jc w:val="both"/>
      </w:pPr>
      <w:r>
        <w:t>обязательства исполнения производства земляных работ, связанных с осуществлением социальной газификации в соответствии с 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утвержденными постановлением Правительства РФ от 13.09.2021 № 1547 и настоящим Порядком;</w:t>
      </w:r>
    </w:p>
    <w:p w14:paraId="46256454" w14:textId="77777777" w:rsidR="00AA4ADB" w:rsidRDefault="00A70925" w:rsidP="00CF5776">
      <w:pPr>
        <w:pStyle w:val="1"/>
        <w:shd w:val="clear" w:color="auto" w:fill="auto"/>
        <w:ind w:firstLine="720"/>
        <w:jc w:val="both"/>
      </w:pPr>
      <w:r>
        <w:t>- цель проведения работ;</w:t>
      </w:r>
    </w:p>
    <w:p w14:paraId="2386C1F6" w14:textId="77777777" w:rsidR="00AA4ADB" w:rsidRDefault="00A70925" w:rsidP="00CF5776">
      <w:pPr>
        <w:pStyle w:val="1"/>
        <w:shd w:val="clear" w:color="auto" w:fill="auto"/>
        <w:ind w:firstLine="720"/>
        <w:jc w:val="both"/>
      </w:pPr>
      <w:r>
        <w:t>- адрес места проведения работ;</w:t>
      </w:r>
    </w:p>
    <w:p w14:paraId="03CBACDF" w14:textId="77777777" w:rsidR="00AA4ADB" w:rsidRDefault="00A70925" w:rsidP="00CF5776">
      <w:pPr>
        <w:pStyle w:val="1"/>
        <w:shd w:val="clear" w:color="auto" w:fill="auto"/>
        <w:ind w:firstLine="720"/>
        <w:jc w:val="both"/>
      </w:pPr>
      <w:r>
        <w:t>- сроки проведения работ, включающие в себя даты начала и завершения работ;</w:t>
      </w:r>
    </w:p>
    <w:p w14:paraId="37B3AAD3" w14:textId="77777777" w:rsidR="00AA4ADB" w:rsidRDefault="00A70925" w:rsidP="00CF5776">
      <w:pPr>
        <w:pStyle w:val="1"/>
        <w:shd w:val="clear" w:color="auto" w:fill="auto"/>
        <w:ind w:firstLine="720"/>
        <w:jc w:val="both"/>
      </w:pPr>
      <w:r>
        <w:t>- сведения об Исполнителе (полное наименование, государственный регистрационный номер, индивидуальный номер налогоплательщика, банковские реквизиты, адрес места нахождения, телефон и Ф.И.О. ответственного исполнителя);</w:t>
      </w:r>
    </w:p>
    <w:p w14:paraId="02AD22E5" w14:textId="77777777" w:rsidR="00AA4ADB" w:rsidRDefault="00A70925" w:rsidP="00CF5776">
      <w:pPr>
        <w:pStyle w:val="1"/>
        <w:shd w:val="clear" w:color="auto" w:fill="auto"/>
        <w:ind w:firstLine="720"/>
        <w:jc w:val="both"/>
      </w:pPr>
      <w:r>
        <w:t xml:space="preserve">- </w:t>
      </w:r>
      <w:r w:rsidR="00AE2C88">
        <w:t xml:space="preserve"> </w:t>
      </w:r>
      <w:r>
        <w:t>сведения о субподрядной организации (в случае привлечения) (полное наименование, государственный регистрационный номер, индивидуальный номер налогоплательщика, банковские реквизиты, адрес места нахождения, телефон и Ф.И.О. ответственного исполнителя);</w:t>
      </w:r>
    </w:p>
    <w:p w14:paraId="47204E2F" w14:textId="77777777" w:rsidR="00AA4ADB" w:rsidRDefault="00A70925" w:rsidP="00CF5776">
      <w:pPr>
        <w:pStyle w:val="1"/>
        <w:shd w:val="clear" w:color="auto" w:fill="auto"/>
        <w:ind w:firstLine="720"/>
        <w:jc w:val="both"/>
      </w:pPr>
      <w:r>
        <w:t>- общую схему проведения работ с привязкой к плану местности, в состав которой входит схема зоны проведения земляных работ с указанием границ разрытий;</w:t>
      </w:r>
    </w:p>
    <w:p w14:paraId="3D64343F" w14:textId="77777777" w:rsidR="00AA4ADB" w:rsidRDefault="00A70925" w:rsidP="00CF5776">
      <w:pPr>
        <w:pStyle w:val="1"/>
        <w:numPr>
          <w:ilvl w:val="0"/>
          <w:numId w:val="3"/>
        </w:numPr>
        <w:shd w:val="clear" w:color="auto" w:fill="auto"/>
        <w:tabs>
          <w:tab w:val="left" w:pos="973"/>
        </w:tabs>
        <w:ind w:firstLine="720"/>
        <w:jc w:val="both"/>
      </w:pPr>
      <w:r>
        <w:t>сведения о согласовании проектной документации с организациями - владельцами или эксплуатирующими инженерные сети, расположенные в месте производства земляных работ;</w:t>
      </w:r>
    </w:p>
    <w:p w14:paraId="48353731" w14:textId="77777777" w:rsidR="00AA4ADB" w:rsidRDefault="00A70925" w:rsidP="00CF5776">
      <w:pPr>
        <w:pStyle w:val="1"/>
        <w:numPr>
          <w:ilvl w:val="0"/>
          <w:numId w:val="3"/>
        </w:numPr>
        <w:shd w:val="clear" w:color="auto" w:fill="auto"/>
        <w:tabs>
          <w:tab w:val="left" w:pos="982"/>
        </w:tabs>
        <w:ind w:firstLine="720"/>
        <w:jc w:val="both"/>
      </w:pPr>
      <w:r>
        <w:t>дату составления Уведомления;</w:t>
      </w:r>
    </w:p>
    <w:p w14:paraId="3C9338A1" w14:textId="77777777" w:rsidR="00AA4ADB" w:rsidRDefault="00A70925" w:rsidP="00CF5776">
      <w:pPr>
        <w:pStyle w:val="1"/>
        <w:numPr>
          <w:ilvl w:val="0"/>
          <w:numId w:val="3"/>
        </w:numPr>
        <w:shd w:val="clear" w:color="auto" w:fill="auto"/>
        <w:tabs>
          <w:tab w:val="left" w:pos="982"/>
        </w:tabs>
        <w:ind w:firstLine="720"/>
        <w:jc w:val="both"/>
      </w:pPr>
      <w:r>
        <w:t>подпись руководителя Исполнителя;</w:t>
      </w:r>
    </w:p>
    <w:p w14:paraId="76F04C8E" w14:textId="77777777" w:rsidR="00AA4ADB" w:rsidRDefault="00A70925" w:rsidP="00CF5776">
      <w:pPr>
        <w:pStyle w:val="1"/>
        <w:numPr>
          <w:ilvl w:val="0"/>
          <w:numId w:val="3"/>
        </w:numPr>
        <w:shd w:val="clear" w:color="auto" w:fill="auto"/>
        <w:tabs>
          <w:tab w:val="left" w:pos="982"/>
        </w:tabs>
        <w:ind w:firstLine="720"/>
        <w:jc w:val="both"/>
      </w:pPr>
      <w:r>
        <w:t>печать (при наличии);</w:t>
      </w:r>
    </w:p>
    <w:p w14:paraId="7BB5DC24" w14:textId="77777777" w:rsidR="00AA4ADB" w:rsidRDefault="00A70925" w:rsidP="00CF5776">
      <w:pPr>
        <w:pStyle w:val="1"/>
        <w:shd w:val="clear" w:color="auto" w:fill="auto"/>
        <w:ind w:firstLine="720"/>
        <w:jc w:val="both"/>
      </w:pPr>
      <w:r>
        <w:t>Полномочиями выступать от имени Исполнителей при взаимодействии с соответствующими органами исполнительной власти, органами местного самоуправления и иными организациями при направлении Уведомления обладают их законные представители или доверенные лица.</w:t>
      </w:r>
    </w:p>
    <w:p w14:paraId="0ACB5B53" w14:textId="77777777" w:rsidR="00264977" w:rsidRDefault="00264977" w:rsidP="00CF5776">
      <w:pPr>
        <w:pStyle w:val="1"/>
        <w:shd w:val="clear" w:color="auto" w:fill="auto"/>
        <w:ind w:firstLine="720"/>
        <w:jc w:val="both"/>
      </w:pPr>
    </w:p>
    <w:p w14:paraId="367B3793" w14:textId="20D38F25" w:rsidR="00AA4ADB" w:rsidRDefault="00170C6D" w:rsidP="00297B74">
      <w:pPr>
        <w:pStyle w:val="1"/>
        <w:tabs>
          <w:tab w:val="left" w:pos="1074"/>
          <w:tab w:val="right" w:leader="dot" w:pos="9350"/>
        </w:tabs>
        <w:jc w:val="both"/>
      </w:pPr>
      <w:r>
        <w:t xml:space="preserve">3. </w:t>
      </w:r>
      <w:r w:rsidR="006E5BFF">
        <w:t xml:space="preserve">  </w:t>
      </w:r>
      <w:r w:rsidR="00A70925">
        <w:t xml:space="preserve">Исполнитель направляет Уведомление на адрес электронной </w:t>
      </w:r>
      <w:proofErr w:type="gramStart"/>
      <w:r w:rsidR="00A70925">
        <w:t>почты</w:t>
      </w:r>
      <w:r w:rsidR="00AE2C88">
        <w:t xml:space="preserve">  </w:t>
      </w:r>
      <w:r w:rsidR="00A735DA">
        <w:t>администрации</w:t>
      </w:r>
      <w:proofErr w:type="gramEnd"/>
      <w:r w:rsidR="00A735DA">
        <w:t xml:space="preserve"> </w:t>
      </w:r>
      <w:r w:rsidR="00297B74" w:rsidRPr="00297B74">
        <w:t>Хасаут-Греческого</w:t>
      </w:r>
      <w:r w:rsidR="00A735DA">
        <w:t xml:space="preserve"> сельского поселения  </w:t>
      </w:r>
      <w:r w:rsidR="00297B74" w:rsidRPr="00297B74">
        <w:rPr>
          <w:b/>
          <w:bCs/>
        </w:rPr>
        <w:t>hasayt_sp@mail.ru</w:t>
      </w:r>
      <w:r w:rsidR="002D55F0" w:rsidRPr="002D55F0">
        <w:rPr>
          <w:rStyle w:val="a5"/>
          <w:color w:val="auto"/>
          <w:sz w:val="28"/>
          <w:szCs w:val="28"/>
          <w:u w:val="none"/>
        </w:rPr>
        <w:t xml:space="preserve">   </w:t>
      </w:r>
      <w:r w:rsidR="002D55F0" w:rsidRPr="002D55F0">
        <w:rPr>
          <w:rStyle w:val="a5"/>
          <w:color w:val="auto"/>
          <w:u w:val="none"/>
        </w:rPr>
        <w:t>с</w:t>
      </w:r>
      <w:r w:rsidR="002D55F0">
        <w:rPr>
          <w:rStyle w:val="a5"/>
          <w:color w:val="auto"/>
          <w:sz w:val="28"/>
          <w:szCs w:val="28"/>
          <w:u w:val="none"/>
        </w:rPr>
        <w:t xml:space="preserve"> </w:t>
      </w:r>
      <w:r w:rsidR="00A735DA">
        <w:t>пометкой «Важное</w:t>
      </w:r>
      <w:r w:rsidR="00A70925">
        <w:t>».</w:t>
      </w:r>
    </w:p>
    <w:p w14:paraId="300FD3A0" w14:textId="77777777" w:rsidR="007A6078" w:rsidRDefault="007A6078" w:rsidP="00170C6D">
      <w:pPr>
        <w:pStyle w:val="1"/>
        <w:shd w:val="clear" w:color="auto" w:fill="auto"/>
        <w:tabs>
          <w:tab w:val="left" w:pos="1074"/>
          <w:tab w:val="right" w:leader="dot" w:pos="9350"/>
        </w:tabs>
        <w:jc w:val="both"/>
      </w:pPr>
    </w:p>
    <w:p w14:paraId="6A367711" w14:textId="77777777" w:rsidR="006E5BFF" w:rsidRDefault="006E5BFF" w:rsidP="006E5BFF">
      <w:pPr>
        <w:pStyle w:val="1"/>
        <w:numPr>
          <w:ilvl w:val="0"/>
          <w:numId w:val="6"/>
        </w:numPr>
        <w:shd w:val="clear" w:color="auto" w:fill="auto"/>
        <w:tabs>
          <w:tab w:val="left" w:pos="1152"/>
        </w:tabs>
        <w:jc w:val="both"/>
      </w:pPr>
      <w:r>
        <w:t>В</w:t>
      </w:r>
      <w:r w:rsidR="00A70925">
        <w:t xml:space="preserve"> случае изменения сведений, указанных в Уведомлении Исполнитель</w:t>
      </w:r>
      <w:r w:rsidR="00A735DA">
        <w:t xml:space="preserve"> </w:t>
      </w:r>
      <w:proofErr w:type="gramStart"/>
      <w:r w:rsidR="00A70925">
        <w:t>направляет</w:t>
      </w:r>
      <w:r w:rsidR="00CC5CBC">
        <w:t xml:space="preserve">  в</w:t>
      </w:r>
      <w:proofErr w:type="gramEnd"/>
      <w:r w:rsidR="00A735DA">
        <w:t xml:space="preserve"> </w:t>
      </w:r>
    </w:p>
    <w:p w14:paraId="4682AE21" w14:textId="221669A6" w:rsidR="00AA4ADB" w:rsidRDefault="00A735DA" w:rsidP="006E5BFF">
      <w:pPr>
        <w:pStyle w:val="1"/>
        <w:shd w:val="clear" w:color="auto" w:fill="auto"/>
        <w:tabs>
          <w:tab w:val="left" w:pos="1152"/>
        </w:tabs>
        <w:ind w:firstLine="0"/>
        <w:jc w:val="both"/>
      </w:pPr>
      <w:r>
        <w:t>адрес администрации</w:t>
      </w:r>
      <w:r w:rsidR="00297B74" w:rsidRPr="00297B74">
        <w:t xml:space="preserve"> </w:t>
      </w:r>
      <w:r w:rsidR="00297B74" w:rsidRPr="00297B74">
        <w:t xml:space="preserve">Хасаут-Греческого </w:t>
      </w:r>
      <w:r>
        <w:t xml:space="preserve">сельского </w:t>
      </w:r>
      <w:proofErr w:type="gramStart"/>
      <w:r>
        <w:t xml:space="preserve">поселения  </w:t>
      </w:r>
      <w:r w:rsidR="00A70925">
        <w:t>новое</w:t>
      </w:r>
      <w:proofErr w:type="gramEnd"/>
      <w:r>
        <w:t xml:space="preserve"> </w:t>
      </w:r>
      <w:r w:rsidR="00A70925">
        <w:t xml:space="preserve">Уведомление, </w:t>
      </w:r>
      <w:r>
        <w:t>с</w:t>
      </w:r>
      <w:r w:rsidR="00A70925">
        <w:t>одержащее измененные сведения.</w:t>
      </w:r>
    </w:p>
    <w:p w14:paraId="1E5EF17F" w14:textId="77777777" w:rsidR="00AA4ADB" w:rsidRDefault="006E5BFF" w:rsidP="006E5BFF">
      <w:pPr>
        <w:pStyle w:val="1"/>
        <w:shd w:val="clear" w:color="auto" w:fill="auto"/>
        <w:jc w:val="both"/>
      </w:pPr>
      <w:r>
        <w:t xml:space="preserve">       </w:t>
      </w:r>
      <w:r w:rsidR="00A70925">
        <w:t>В случае, если изменения касаются срока выполнения работ, содержащегося в Уведомлении, то в новом Уведомлении указываются актуальные сроки выполнения работ.</w:t>
      </w:r>
    </w:p>
    <w:p w14:paraId="3B634FE2" w14:textId="77777777" w:rsidR="00264977" w:rsidRDefault="00264977" w:rsidP="006E5BFF">
      <w:pPr>
        <w:pStyle w:val="1"/>
        <w:shd w:val="clear" w:color="auto" w:fill="auto"/>
        <w:jc w:val="both"/>
      </w:pPr>
    </w:p>
    <w:p w14:paraId="4A35988A" w14:textId="167C487E" w:rsidR="00AA4ADB" w:rsidRDefault="00CC5CBC" w:rsidP="00297B74">
      <w:pPr>
        <w:pStyle w:val="1"/>
        <w:numPr>
          <w:ilvl w:val="0"/>
          <w:numId w:val="6"/>
        </w:numPr>
        <w:shd w:val="clear" w:color="auto" w:fill="auto"/>
        <w:tabs>
          <w:tab w:val="left" w:pos="1078"/>
          <w:tab w:val="right" w:leader="dot" w:pos="3101"/>
          <w:tab w:val="left" w:pos="3306"/>
        </w:tabs>
        <w:jc w:val="both"/>
      </w:pPr>
      <w:r>
        <w:t xml:space="preserve">Уполномоченный </w:t>
      </w:r>
      <w:r w:rsidR="00A70925">
        <w:t>Специалист</w:t>
      </w:r>
      <w:r>
        <w:t xml:space="preserve"> администрации </w:t>
      </w:r>
      <w:r w:rsidR="00297B74" w:rsidRPr="00297B74">
        <w:t>Хасаут-Греческого</w:t>
      </w:r>
      <w:r>
        <w:t xml:space="preserve"> сельского поселения  </w:t>
      </w:r>
      <w:r w:rsidR="00A70925">
        <w:t xml:space="preserve"> </w:t>
      </w:r>
      <w:r w:rsidR="00C33F29">
        <w:t xml:space="preserve">не </w:t>
      </w:r>
      <w:r w:rsidR="00A70925">
        <w:t>позднее 1 (одного) рабочего дня, следующего за приемом</w:t>
      </w:r>
      <w:r w:rsidR="00A84AFA">
        <w:t xml:space="preserve"> </w:t>
      </w:r>
      <w:r w:rsidR="00A70925">
        <w:t xml:space="preserve">Уведомления и прилагаемых к нему документов, направляет их в отдел </w:t>
      </w:r>
      <w:r w:rsidR="00A84AFA">
        <w:t>архитектуры Администрации Зеленчукского муниципального района</w:t>
      </w:r>
      <w:r w:rsidR="00A70925">
        <w:tab/>
        <w:t xml:space="preserve"> для</w:t>
      </w:r>
      <w:r w:rsidR="00A84AFA">
        <w:t xml:space="preserve"> </w:t>
      </w:r>
      <w:r w:rsidR="00A70925">
        <w:t>осуществления муниципального контроля.</w:t>
      </w:r>
    </w:p>
    <w:p w14:paraId="0529B27D" w14:textId="77777777" w:rsidR="00264977" w:rsidRDefault="00264977" w:rsidP="006E5BFF">
      <w:pPr>
        <w:pStyle w:val="1"/>
        <w:shd w:val="clear" w:color="auto" w:fill="auto"/>
        <w:tabs>
          <w:tab w:val="left" w:pos="1078"/>
          <w:tab w:val="right" w:leader="dot" w:pos="3101"/>
          <w:tab w:val="left" w:pos="3306"/>
        </w:tabs>
        <w:ind w:firstLine="0"/>
        <w:jc w:val="both"/>
      </w:pPr>
    </w:p>
    <w:p w14:paraId="2BB11C69" w14:textId="304C6E06" w:rsidR="00AA4ADB" w:rsidRDefault="003F10C9" w:rsidP="003F10C9">
      <w:pPr>
        <w:pStyle w:val="1"/>
        <w:shd w:val="clear" w:color="auto" w:fill="auto"/>
        <w:tabs>
          <w:tab w:val="left" w:leader="dot" w:pos="1406"/>
        </w:tabs>
        <w:ind w:firstLine="0"/>
        <w:jc w:val="both"/>
      </w:pPr>
      <w:r>
        <w:t xml:space="preserve">        6. </w:t>
      </w:r>
      <w:r w:rsidR="004A6CBB">
        <w:t xml:space="preserve">Администрации </w:t>
      </w:r>
      <w:r w:rsidR="00297B74" w:rsidRPr="00297B74">
        <w:t>Хасаут-Греческого</w:t>
      </w:r>
      <w:r w:rsidR="004A6CBB">
        <w:t xml:space="preserve"> сельского </w:t>
      </w:r>
      <w:proofErr w:type="gramStart"/>
      <w:r w:rsidR="004A6CBB">
        <w:t xml:space="preserve">поселения  </w:t>
      </w:r>
      <w:r w:rsidR="00A70925">
        <w:tab/>
      </w:r>
      <w:proofErr w:type="gramEnd"/>
      <w:r w:rsidR="00A70925">
        <w:t xml:space="preserve"> на</w:t>
      </w:r>
      <w:r w:rsidR="004A6CBB">
        <w:t xml:space="preserve"> </w:t>
      </w:r>
      <w:r w:rsidR="00A70925">
        <w:t>основании</w:t>
      </w:r>
      <w:r w:rsidR="004A6CBB">
        <w:t xml:space="preserve"> </w:t>
      </w:r>
      <w:r w:rsidR="00A70925">
        <w:t xml:space="preserve"> имеющихся в его распоряжении документов и информации о</w:t>
      </w:r>
      <w:r>
        <w:t xml:space="preserve"> </w:t>
      </w:r>
      <w:r w:rsidR="00A70925">
        <w:t>согласовании заинтересованными организациями подготавливает уведомление о прекращении работ в следующих случаях:</w:t>
      </w:r>
    </w:p>
    <w:p w14:paraId="449BA80F" w14:textId="77777777" w:rsidR="00AA4ADB" w:rsidRDefault="00A70925" w:rsidP="00CF5776">
      <w:pPr>
        <w:pStyle w:val="1"/>
        <w:numPr>
          <w:ilvl w:val="0"/>
          <w:numId w:val="3"/>
        </w:numPr>
        <w:shd w:val="clear" w:color="auto" w:fill="auto"/>
        <w:tabs>
          <w:tab w:val="left" w:pos="982"/>
        </w:tabs>
        <w:ind w:firstLine="720"/>
        <w:jc w:val="both"/>
      </w:pPr>
      <w:r>
        <w:t>указания в Уведомлении недостоверных сведений, предусмотренных настоящим Порядком;</w:t>
      </w:r>
    </w:p>
    <w:p w14:paraId="228B1EF8" w14:textId="6499916D" w:rsidR="00AA4ADB" w:rsidRDefault="00A70925" w:rsidP="00CF5776">
      <w:pPr>
        <w:pStyle w:val="1"/>
        <w:numPr>
          <w:ilvl w:val="0"/>
          <w:numId w:val="3"/>
        </w:numPr>
        <w:shd w:val="clear" w:color="auto" w:fill="auto"/>
        <w:tabs>
          <w:tab w:val="left" w:pos="982"/>
          <w:tab w:val="right" w:leader="dot" w:pos="9350"/>
        </w:tabs>
        <w:ind w:firstLine="0"/>
        <w:jc w:val="both"/>
      </w:pPr>
      <w:r>
        <w:t xml:space="preserve">невыполнения предписания отдела архитектуры и земельных </w:t>
      </w:r>
      <w:proofErr w:type="gramStart"/>
      <w:r>
        <w:t xml:space="preserve">отношений </w:t>
      </w:r>
      <w:r w:rsidR="003F10C9">
        <w:t xml:space="preserve"> </w:t>
      </w:r>
      <w:r>
        <w:t>и</w:t>
      </w:r>
      <w:proofErr w:type="gramEnd"/>
      <w:r w:rsidR="003F10C9">
        <w:t xml:space="preserve"> </w:t>
      </w:r>
      <w:r>
        <w:t>отдела жилищно-коммунального хозяйства администрации</w:t>
      </w:r>
      <w:r w:rsidR="003F10C9">
        <w:t xml:space="preserve"> </w:t>
      </w:r>
      <w:r w:rsidR="00297B74" w:rsidRPr="00297B74">
        <w:t>Хасаут-Греческого</w:t>
      </w:r>
      <w:r w:rsidR="003F10C9">
        <w:t xml:space="preserve"> сельского поселения </w:t>
      </w:r>
      <w:r>
        <w:t xml:space="preserve"> в установленный данным</w:t>
      </w:r>
      <w:r w:rsidR="00105A94">
        <w:t xml:space="preserve"> </w:t>
      </w:r>
      <w:r>
        <w:t>предписанием срок;</w:t>
      </w:r>
    </w:p>
    <w:p w14:paraId="4E2FC990" w14:textId="77777777" w:rsidR="00AA4ADB" w:rsidRDefault="00A70925" w:rsidP="00CF5776">
      <w:pPr>
        <w:pStyle w:val="1"/>
        <w:numPr>
          <w:ilvl w:val="0"/>
          <w:numId w:val="3"/>
        </w:numPr>
        <w:shd w:val="clear" w:color="auto" w:fill="auto"/>
        <w:tabs>
          <w:tab w:val="left" w:pos="982"/>
        </w:tabs>
        <w:ind w:firstLine="720"/>
        <w:jc w:val="both"/>
      </w:pPr>
      <w:r>
        <w:t>проведения работ, не соответствующих цели проведения земляных работ, указанной в Уведомлении.</w:t>
      </w:r>
    </w:p>
    <w:p w14:paraId="1A547F5E" w14:textId="77777777" w:rsidR="00264977" w:rsidRDefault="00264977" w:rsidP="00264977">
      <w:pPr>
        <w:pStyle w:val="1"/>
        <w:shd w:val="clear" w:color="auto" w:fill="auto"/>
        <w:tabs>
          <w:tab w:val="left" w:pos="982"/>
        </w:tabs>
        <w:ind w:left="720" w:firstLine="0"/>
        <w:jc w:val="both"/>
      </w:pPr>
    </w:p>
    <w:p w14:paraId="36A6FBC3" w14:textId="71B2133A" w:rsidR="00FB3BA7" w:rsidRDefault="00A70925" w:rsidP="00FB3BA7">
      <w:pPr>
        <w:pStyle w:val="1"/>
        <w:numPr>
          <w:ilvl w:val="0"/>
          <w:numId w:val="6"/>
        </w:numPr>
        <w:shd w:val="clear" w:color="auto" w:fill="auto"/>
        <w:tabs>
          <w:tab w:val="left" w:pos="1152"/>
          <w:tab w:val="left" w:leader="dot" w:pos="6053"/>
        </w:tabs>
        <w:jc w:val="both"/>
      </w:pPr>
      <w:r>
        <w:lastRenderedPageBreak/>
        <w:t xml:space="preserve">Уполномоченные должностные лица </w:t>
      </w:r>
      <w:r w:rsidR="00105A94">
        <w:t xml:space="preserve">администрации </w:t>
      </w:r>
      <w:r w:rsidR="00297B74" w:rsidRPr="00297B74">
        <w:t>Хасаут-Греческого</w:t>
      </w:r>
      <w:r w:rsidR="00105A94">
        <w:t xml:space="preserve"> сельского </w:t>
      </w:r>
    </w:p>
    <w:p w14:paraId="3F152DAC" w14:textId="77777777" w:rsidR="00AA4ADB" w:rsidRDefault="00105A94" w:rsidP="00FB3BA7">
      <w:pPr>
        <w:pStyle w:val="1"/>
        <w:shd w:val="clear" w:color="auto" w:fill="auto"/>
        <w:tabs>
          <w:tab w:val="left" w:pos="1152"/>
          <w:tab w:val="left" w:leader="dot" w:pos="6053"/>
        </w:tabs>
        <w:ind w:firstLine="0"/>
        <w:jc w:val="both"/>
      </w:pPr>
      <w:r>
        <w:t xml:space="preserve">поселения  </w:t>
      </w:r>
      <w:r w:rsidR="00A70925">
        <w:t>обеспечивают направление</w:t>
      </w:r>
      <w:r>
        <w:t xml:space="preserve"> </w:t>
      </w:r>
      <w:r w:rsidR="00A70925">
        <w:t>уведомлений о прекращении работ в течение 1 (одного) рабочего дня со дня регистрации уведомления о прекращении работ.</w:t>
      </w:r>
    </w:p>
    <w:p w14:paraId="2A86046A" w14:textId="77777777" w:rsidR="007A6078" w:rsidRDefault="00A70925" w:rsidP="00FB3BA7">
      <w:pPr>
        <w:pStyle w:val="1"/>
        <w:numPr>
          <w:ilvl w:val="0"/>
          <w:numId w:val="6"/>
        </w:numPr>
        <w:shd w:val="clear" w:color="auto" w:fill="auto"/>
        <w:jc w:val="both"/>
      </w:pPr>
      <w:r>
        <w:t xml:space="preserve">Уведомление о прекращении работ направляется на адрес электронной почты, по </w:t>
      </w:r>
    </w:p>
    <w:p w14:paraId="726423AE" w14:textId="77777777" w:rsidR="00AA4ADB" w:rsidRDefault="00A70925" w:rsidP="007A6078">
      <w:pPr>
        <w:pStyle w:val="1"/>
        <w:shd w:val="clear" w:color="auto" w:fill="auto"/>
        <w:ind w:firstLine="0"/>
        <w:jc w:val="both"/>
      </w:pPr>
      <w:r>
        <w:t>которому Исполнителем было направлено Уведомление.</w:t>
      </w:r>
    </w:p>
    <w:p w14:paraId="06B9CDDD" w14:textId="77777777" w:rsidR="00AA4ADB" w:rsidRDefault="00A70925" w:rsidP="00CF5776">
      <w:pPr>
        <w:pStyle w:val="1"/>
        <w:shd w:val="clear" w:color="auto" w:fill="auto"/>
        <w:ind w:firstLine="720"/>
        <w:jc w:val="both"/>
      </w:pPr>
      <w:r>
        <w:t>Направление уведомления о прекращении работ не препятствует повторному направлению Исполнителем Уведомления, предусмотренного пунктом 3 настоящего Порядка.</w:t>
      </w:r>
    </w:p>
    <w:p w14:paraId="211B504F" w14:textId="77777777" w:rsidR="00AA4ADB" w:rsidRDefault="00A70925" w:rsidP="00CF5776">
      <w:pPr>
        <w:pStyle w:val="1"/>
        <w:shd w:val="clear" w:color="auto" w:fill="auto"/>
        <w:ind w:firstLine="720"/>
        <w:jc w:val="both"/>
      </w:pPr>
      <w:r>
        <w:t xml:space="preserve">Исполнитель приступает к производству работ по истечении 3 (трех) рабочих дней, в случае </w:t>
      </w:r>
      <w:proofErr w:type="gramStart"/>
      <w:r>
        <w:t>не поступления</w:t>
      </w:r>
      <w:proofErr w:type="gramEnd"/>
      <w:r>
        <w:t xml:space="preserve"> в адрес Исполнителя уведомления о прекращении производства работ.</w:t>
      </w:r>
    </w:p>
    <w:p w14:paraId="2FE4A2F1" w14:textId="77777777" w:rsidR="00525B10" w:rsidRDefault="00525B10" w:rsidP="00CF5776">
      <w:pPr>
        <w:pStyle w:val="1"/>
        <w:shd w:val="clear" w:color="auto" w:fill="auto"/>
        <w:ind w:firstLine="720"/>
        <w:jc w:val="both"/>
      </w:pPr>
    </w:p>
    <w:p w14:paraId="714BD2E3" w14:textId="77777777" w:rsidR="00AA4ADB" w:rsidRDefault="00A70925" w:rsidP="00CF5776">
      <w:pPr>
        <w:pStyle w:val="1"/>
        <w:numPr>
          <w:ilvl w:val="0"/>
          <w:numId w:val="4"/>
        </w:numPr>
        <w:shd w:val="clear" w:color="auto" w:fill="auto"/>
        <w:tabs>
          <w:tab w:val="left" w:pos="1042"/>
        </w:tabs>
        <w:ind w:firstLine="720"/>
        <w:jc w:val="both"/>
      </w:pPr>
      <w:r>
        <w:t>Исполнитель после направления Уведомления обеспечивает:</w:t>
      </w:r>
    </w:p>
    <w:p w14:paraId="04E6386B" w14:textId="77777777" w:rsidR="00AA4ADB" w:rsidRDefault="00A70925" w:rsidP="00CF5776">
      <w:pPr>
        <w:pStyle w:val="1"/>
        <w:shd w:val="clear" w:color="auto" w:fill="auto"/>
        <w:ind w:firstLine="720"/>
        <w:jc w:val="both"/>
      </w:pPr>
      <w:r>
        <w:t>- соблюдение при проведении земляных работ обязательных требований законодательства Российской Федерации и законодательства Карачаево-Черкесской Республики, технических норм и правил, а также настоящего Порядка;</w:t>
      </w:r>
    </w:p>
    <w:p w14:paraId="0F0F0E5B" w14:textId="77777777" w:rsidR="00AA4ADB" w:rsidRDefault="00A70925" w:rsidP="00CF5776">
      <w:pPr>
        <w:pStyle w:val="1"/>
        <w:shd w:val="clear" w:color="auto" w:fill="auto"/>
        <w:ind w:firstLine="720"/>
        <w:jc w:val="both"/>
      </w:pPr>
      <w:r>
        <w:t>- восстановление нарушенного благоустройства, восстановление покрытия автомобильных дорог и тротуаров (в случае повреждения их покрытия при производстве земляных работ).</w:t>
      </w:r>
    </w:p>
    <w:p w14:paraId="4FA67659" w14:textId="77777777" w:rsidR="00525B10" w:rsidRDefault="00525B10" w:rsidP="00CF5776">
      <w:pPr>
        <w:pStyle w:val="1"/>
        <w:shd w:val="clear" w:color="auto" w:fill="auto"/>
        <w:ind w:firstLine="720"/>
        <w:jc w:val="both"/>
      </w:pPr>
    </w:p>
    <w:p w14:paraId="40172480" w14:textId="77777777" w:rsidR="00AA4ADB" w:rsidRDefault="00A70925" w:rsidP="00CF5776">
      <w:pPr>
        <w:pStyle w:val="1"/>
        <w:numPr>
          <w:ilvl w:val="0"/>
          <w:numId w:val="4"/>
        </w:numPr>
        <w:shd w:val="clear" w:color="auto" w:fill="auto"/>
        <w:tabs>
          <w:tab w:val="left" w:pos="1153"/>
        </w:tabs>
        <w:ind w:firstLine="720"/>
        <w:jc w:val="both"/>
      </w:pPr>
      <w:r>
        <w:t>После окончания срока выполнения работ, содержащихся в Уведомлении, Исполнитель сдает место разрытия с восстановленным благоустройством по акту правообладателю (собственнику, землепользователю, землевладел</w:t>
      </w:r>
      <w:r w:rsidR="007821F9">
        <w:t>ь</w:t>
      </w:r>
      <w:r>
        <w:t>цу, арендатору) земельного участка, на котором проводились земляные работы; организации, обеспечивающей содержание нарушенных элементов благоустройства; уполномоченному представителю управляющей организации, председателю товарищества собственников жилья, председателю многоквартирного дома (по территориальной принадлежности объекта).</w:t>
      </w:r>
    </w:p>
    <w:sectPr w:rsidR="00AA4ADB" w:rsidSect="00CF5776">
      <w:pgSz w:w="11900" w:h="16840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942C6" w14:textId="77777777" w:rsidR="007B5ADC" w:rsidRDefault="007B5ADC">
      <w:r>
        <w:separator/>
      </w:r>
    </w:p>
  </w:endnote>
  <w:endnote w:type="continuationSeparator" w:id="0">
    <w:p w14:paraId="68A5B056" w14:textId="77777777" w:rsidR="007B5ADC" w:rsidRDefault="007B5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AAF95" w14:textId="77777777" w:rsidR="007B5ADC" w:rsidRDefault="007B5ADC"/>
  </w:footnote>
  <w:footnote w:type="continuationSeparator" w:id="0">
    <w:p w14:paraId="70292F05" w14:textId="77777777" w:rsidR="007B5ADC" w:rsidRDefault="007B5A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213"/>
    <w:multiLevelType w:val="multilevel"/>
    <w:tmpl w:val="0D0614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5318F8"/>
    <w:multiLevelType w:val="multilevel"/>
    <w:tmpl w:val="18942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085124"/>
    <w:multiLevelType w:val="hybridMultilevel"/>
    <w:tmpl w:val="583C7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B5386"/>
    <w:multiLevelType w:val="hybridMultilevel"/>
    <w:tmpl w:val="F8FA4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6702E"/>
    <w:multiLevelType w:val="multilevel"/>
    <w:tmpl w:val="CC567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B37B4C"/>
    <w:multiLevelType w:val="multilevel"/>
    <w:tmpl w:val="DED8C3E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425F17"/>
    <w:multiLevelType w:val="hybridMultilevel"/>
    <w:tmpl w:val="072C71CA"/>
    <w:lvl w:ilvl="0" w:tplc="B5F03650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63188177">
    <w:abstractNumId w:val="1"/>
  </w:num>
  <w:num w:numId="2" w16cid:durableId="965090165">
    <w:abstractNumId w:val="4"/>
  </w:num>
  <w:num w:numId="3" w16cid:durableId="375202544">
    <w:abstractNumId w:val="0"/>
  </w:num>
  <w:num w:numId="4" w16cid:durableId="560949403">
    <w:abstractNumId w:val="5"/>
  </w:num>
  <w:num w:numId="5" w16cid:durableId="2112236666">
    <w:abstractNumId w:val="3"/>
  </w:num>
  <w:num w:numId="6" w16cid:durableId="1031105811">
    <w:abstractNumId w:val="6"/>
  </w:num>
  <w:num w:numId="7" w16cid:durableId="1439523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4ADB"/>
    <w:rsid w:val="00010F83"/>
    <w:rsid w:val="00016482"/>
    <w:rsid w:val="000237A1"/>
    <w:rsid w:val="00070CAC"/>
    <w:rsid w:val="000A0284"/>
    <w:rsid w:val="000D5D3F"/>
    <w:rsid w:val="000E02A8"/>
    <w:rsid w:val="00105A94"/>
    <w:rsid w:val="00170C6D"/>
    <w:rsid w:val="0018043A"/>
    <w:rsid w:val="00187D47"/>
    <w:rsid w:val="00195483"/>
    <w:rsid w:val="001C158E"/>
    <w:rsid w:val="001D64E0"/>
    <w:rsid w:val="002207B6"/>
    <w:rsid w:val="00264977"/>
    <w:rsid w:val="00297B74"/>
    <w:rsid w:val="002D55F0"/>
    <w:rsid w:val="003B37B6"/>
    <w:rsid w:val="003D6026"/>
    <w:rsid w:val="003F10C9"/>
    <w:rsid w:val="004115B9"/>
    <w:rsid w:val="00431504"/>
    <w:rsid w:val="0044359C"/>
    <w:rsid w:val="00455689"/>
    <w:rsid w:val="00481583"/>
    <w:rsid w:val="004A6CBB"/>
    <w:rsid w:val="004C2B9C"/>
    <w:rsid w:val="004C62B8"/>
    <w:rsid w:val="004F0C77"/>
    <w:rsid w:val="00525B10"/>
    <w:rsid w:val="00586DA9"/>
    <w:rsid w:val="005F79E3"/>
    <w:rsid w:val="00652DE4"/>
    <w:rsid w:val="00656318"/>
    <w:rsid w:val="006B09F9"/>
    <w:rsid w:val="006E5BFF"/>
    <w:rsid w:val="0070049F"/>
    <w:rsid w:val="0070239F"/>
    <w:rsid w:val="00712C41"/>
    <w:rsid w:val="007821F9"/>
    <w:rsid w:val="007A6078"/>
    <w:rsid w:val="007B5ADC"/>
    <w:rsid w:val="007C4465"/>
    <w:rsid w:val="007F40EB"/>
    <w:rsid w:val="008E345F"/>
    <w:rsid w:val="008E6E89"/>
    <w:rsid w:val="008F657F"/>
    <w:rsid w:val="00904F0C"/>
    <w:rsid w:val="00914FF8"/>
    <w:rsid w:val="00956508"/>
    <w:rsid w:val="00997ED7"/>
    <w:rsid w:val="009E65AA"/>
    <w:rsid w:val="00A540F4"/>
    <w:rsid w:val="00A70925"/>
    <w:rsid w:val="00A735DA"/>
    <w:rsid w:val="00A84AFA"/>
    <w:rsid w:val="00AA4ADB"/>
    <w:rsid w:val="00AE2C88"/>
    <w:rsid w:val="00B26E73"/>
    <w:rsid w:val="00B3306C"/>
    <w:rsid w:val="00B54F92"/>
    <w:rsid w:val="00B61396"/>
    <w:rsid w:val="00B832AA"/>
    <w:rsid w:val="00B97027"/>
    <w:rsid w:val="00BA65E8"/>
    <w:rsid w:val="00C30892"/>
    <w:rsid w:val="00C33F29"/>
    <w:rsid w:val="00CB5660"/>
    <w:rsid w:val="00CC5CBC"/>
    <w:rsid w:val="00CF5776"/>
    <w:rsid w:val="00D110E5"/>
    <w:rsid w:val="00D31921"/>
    <w:rsid w:val="00E324A5"/>
    <w:rsid w:val="00E90F3C"/>
    <w:rsid w:val="00EB6D25"/>
    <w:rsid w:val="00FB3BA7"/>
    <w:rsid w:val="00FF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D431"/>
  <w15:docId w15:val="{54F49753-AF07-4CC1-8711-688E594E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CF577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5776"/>
    <w:pPr>
      <w:shd w:val="clear" w:color="auto" w:fill="FFFFFF"/>
      <w:spacing w:after="260"/>
      <w:ind w:firstLine="800"/>
    </w:pPr>
    <w:rPr>
      <w:rFonts w:ascii="Times New Roman" w:eastAsia="Times New Roman" w:hAnsi="Times New Roman" w:cs="Times New Roman"/>
      <w:color w:val="auto"/>
    </w:rPr>
  </w:style>
  <w:style w:type="table" w:styleId="a4">
    <w:name w:val="Table Grid"/>
    <w:basedOn w:val="a1"/>
    <w:uiPriority w:val="59"/>
    <w:rsid w:val="00CF5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D55F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82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8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5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5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4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Биличук Ирина Анатольевна</dc:creator>
  <cp:lastModifiedBy>Пользователь</cp:lastModifiedBy>
  <cp:revision>4</cp:revision>
  <cp:lastPrinted>2025-01-13T11:34:00Z</cp:lastPrinted>
  <dcterms:created xsi:type="dcterms:W3CDTF">2024-11-07T06:32:00Z</dcterms:created>
  <dcterms:modified xsi:type="dcterms:W3CDTF">2025-01-13T11:39:00Z</dcterms:modified>
</cp:coreProperties>
</file>