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665" w:rsidRDefault="00A3568A" w:rsidP="00A3568A">
      <w:pPr>
        <w:pStyle w:val="ConsNonformat"/>
        <w:widowControl/>
        <w:ind w:right="0" w:firstLine="540"/>
        <w:jc w:val="center"/>
        <w:rPr>
          <w:rFonts w:ascii="Times New Roman" w:hAnsi="Times New Roman" w:cs="Times New Roman"/>
          <w:b/>
          <w:sz w:val="28"/>
          <w:szCs w:val="28"/>
        </w:rPr>
      </w:pPr>
      <w:bookmarkStart w:id="0" w:name="_GoBack"/>
      <w:bookmarkEnd w:id="0"/>
      <w:r w:rsidRPr="00A3568A">
        <w:rPr>
          <w:rFonts w:ascii="Times New Roman" w:hAnsi="Times New Roman" w:cs="Times New Roman"/>
          <w:b/>
          <w:sz w:val="28"/>
          <w:szCs w:val="28"/>
        </w:rPr>
        <w:t>РОССИЙСКАЯ ФЕДЕРАЦИЯ</w:t>
      </w:r>
      <w:r w:rsidRPr="00A3568A">
        <w:rPr>
          <w:rFonts w:ascii="Times New Roman" w:hAnsi="Times New Roman" w:cs="Times New Roman"/>
          <w:b/>
          <w:sz w:val="28"/>
          <w:szCs w:val="28"/>
        </w:rPr>
        <w:br/>
        <w:t>КАРАЧАЕВО-ЧЕРКЕССКАЯ РЕСПУБЛИКА</w:t>
      </w:r>
      <w:r w:rsidRPr="00A3568A">
        <w:rPr>
          <w:rFonts w:ascii="Times New Roman" w:hAnsi="Times New Roman" w:cs="Times New Roman"/>
          <w:b/>
          <w:sz w:val="28"/>
          <w:szCs w:val="28"/>
        </w:rPr>
        <w:br/>
        <w:t>ЗЕЛЕНЧУКСКИЙ МУНИЦИПАЛЬНЫЙ РАЙОН</w:t>
      </w:r>
      <w:r w:rsidRPr="00A3568A">
        <w:rPr>
          <w:rFonts w:ascii="Times New Roman" w:hAnsi="Times New Roman" w:cs="Times New Roman"/>
          <w:b/>
          <w:sz w:val="28"/>
          <w:szCs w:val="28"/>
        </w:rPr>
        <w:br/>
        <w:t xml:space="preserve">РЕШЕНИЕ </w:t>
      </w:r>
      <w:r w:rsidRPr="00A3568A">
        <w:rPr>
          <w:rFonts w:ascii="Times New Roman" w:hAnsi="Times New Roman" w:cs="Times New Roman"/>
          <w:b/>
          <w:sz w:val="28"/>
          <w:szCs w:val="28"/>
        </w:rPr>
        <w:br/>
        <w:t>СОВЕТА ХАСАУТ-ГРЕЧЕСКОГО СЕЛЬСКОГО ПОСЕЛЕНИЯ</w:t>
      </w:r>
    </w:p>
    <w:p w:rsidR="00A3568A" w:rsidRDefault="00A3568A" w:rsidP="00A3568A">
      <w:pPr>
        <w:pStyle w:val="ConsNonformat"/>
        <w:widowControl/>
        <w:ind w:right="0" w:firstLine="540"/>
        <w:jc w:val="both"/>
        <w:rPr>
          <w:rFonts w:ascii="Times New Roman" w:hAnsi="Times New Roman" w:cs="Times New Roman"/>
          <w:b/>
          <w:sz w:val="28"/>
          <w:szCs w:val="28"/>
        </w:rPr>
      </w:pPr>
    </w:p>
    <w:p w:rsidR="00A3568A" w:rsidRDefault="00A3568A" w:rsidP="00A3568A">
      <w:pPr>
        <w:pStyle w:val="ConsNonformat"/>
        <w:widowControl/>
        <w:ind w:right="0" w:firstLine="540"/>
        <w:jc w:val="both"/>
        <w:rPr>
          <w:rFonts w:ascii="Times New Roman" w:hAnsi="Times New Roman" w:cs="Times New Roman"/>
          <w:b/>
          <w:sz w:val="28"/>
          <w:szCs w:val="28"/>
        </w:rPr>
      </w:pPr>
    </w:p>
    <w:p w:rsidR="00A3568A" w:rsidRPr="00A3568A" w:rsidRDefault="003177C5" w:rsidP="00A3568A">
      <w:pPr>
        <w:pStyle w:val="ConsNonformat"/>
        <w:widowControl/>
        <w:tabs>
          <w:tab w:val="left" w:pos="6708"/>
        </w:tabs>
        <w:ind w:right="0" w:firstLine="540"/>
        <w:jc w:val="both"/>
        <w:rPr>
          <w:rFonts w:ascii="Times New Roman" w:hAnsi="Times New Roman" w:cs="Times New Roman"/>
          <w:sz w:val="28"/>
          <w:szCs w:val="28"/>
        </w:rPr>
      </w:pPr>
      <w:r>
        <w:rPr>
          <w:rFonts w:ascii="Times New Roman" w:hAnsi="Times New Roman" w:cs="Times New Roman"/>
          <w:sz w:val="28"/>
          <w:szCs w:val="28"/>
        </w:rPr>
        <w:t>14.12.</w:t>
      </w:r>
      <w:r w:rsidR="00A3568A" w:rsidRPr="00A3568A">
        <w:rPr>
          <w:rFonts w:ascii="Times New Roman" w:hAnsi="Times New Roman" w:cs="Times New Roman"/>
          <w:sz w:val="28"/>
          <w:szCs w:val="28"/>
        </w:rPr>
        <w:t>2020 г.</w:t>
      </w:r>
      <w:r w:rsidR="00A3568A" w:rsidRPr="00A3568A">
        <w:rPr>
          <w:rFonts w:ascii="Times New Roman" w:hAnsi="Times New Roman" w:cs="Times New Roman"/>
          <w:sz w:val="28"/>
          <w:szCs w:val="28"/>
        </w:rPr>
        <w:tab/>
        <w:t>№</w:t>
      </w:r>
      <w:r>
        <w:rPr>
          <w:rFonts w:ascii="Times New Roman" w:hAnsi="Times New Roman" w:cs="Times New Roman"/>
          <w:sz w:val="28"/>
          <w:szCs w:val="28"/>
        </w:rPr>
        <w:t>12</w:t>
      </w:r>
    </w:p>
    <w:p w:rsidR="00A3568A" w:rsidRDefault="00A3568A" w:rsidP="00A3568A">
      <w:pPr>
        <w:pStyle w:val="ConsNonformat"/>
        <w:widowControl/>
        <w:ind w:right="0" w:firstLine="540"/>
        <w:jc w:val="right"/>
        <w:rPr>
          <w:rFonts w:ascii="Times New Roman" w:hAnsi="Times New Roman" w:cs="Times New Roman"/>
        </w:rPr>
      </w:pPr>
    </w:p>
    <w:p w:rsidR="00816834" w:rsidRDefault="00816834" w:rsidP="00A3568A">
      <w:pPr>
        <w:tabs>
          <w:tab w:val="left" w:pos="8100"/>
        </w:tabs>
        <w:jc w:val="both"/>
        <w:rPr>
          <w:sz w:val="28"/>
          <w:szCs w:val="28"/>
          <w:lang w:val="ru-RU"/>
        </w:rPr>
      </w:pPr>
    </w:p>
    <w:p w:rsidR="00A3568A" w:rsidRPr="00A3568A" w:rsidRDefault="00A3568A" w:rsidP="00A3568A">
      <w:pPr>
        <w:tabs>
          <w:tab w:val="left" w:pos="8100"/>
        </w:tabs>
        <w:jc w:val="both"/>
        <w:rPr>
          <w:sz w:val="28"/>
          <w:szCs w:val="28"/>
          <w:lang w:val="ru-RU"/>
        </w:rPr>
      </w:pPr>
      <w:r w:rsidRPr="00A3568A">
        <w:rPr>
          <w:sz w:val="28"/>
          <w:szCs w:val="28"/>
          <w:lang w:val="ru-RU"/>
        </w:rPr>
        <w:t>Об утверждении Положения о бюджетном</w:t>
      </w:r>
      <w:r w:rsidR="003177C5">
        <w:rPr>
          <w:sz w:val="28"/>
          <w:szCs w:val="28"/>
          <w:lang w:val="ru-RU"/>
        </w:rPr>
        <w:t xml:space="preserve"> </w:t>
      </w:r>
      <w:r w:rsidRPr="00A3568A">
        <w:rPr>
          <w:sz w:val="28"/>
          <w:szCs w:val="28"/>
          <w:lang w:val="ru-RU"/>
        </w:rPr>
        <w:t xml:space="preserve">процессе в </w:t>
      </w:r>
      <w:r w:rsidR="00816834">
        <w:rPr>
          <w:sz w:val="28"/>
          <w:szCs w:val="28"/>
          <w:lang w:val="ru-RU"/>
        </w:rPr>
        <w:t>Хасаут-Греческом</w:t>
      </w:r>
      <w:r w:rsidRPr="00A3568A">
        <w:rPr>
          <w:sz w:val="28"/>
          <w:szCs w:val="28"/>
          <w:lang w:val="ru-RU"/>
        </w:rPr>
        <w:t xml:space="preserve"> сельском поселении.</w:t>
      </w:r>
    </w:p>
    <w:p w:rsidR="00A3568A" w:rsidRDefault="00A3568A" w:rsidP="00A3568A">
      <w:pPr>
        <w:tabs>
          <w:tab w:val="left" w:pos="10440"/>
        </w:tabs>
        <w:ind w:left="720" w:right="4627"/>
        <w:rPr>
          <w:sz w:val="28"/>
          <w:szCs w:val="28"/>
          <w:lang w:val="ru-RU"/>
        </w:rPr>
      </w:pPr>
    </w:p>
    <w:p w:rsidR="00816834" w:rsidRPr="00A3568A" w:rsidRDefault="00816834" w:rsidP="00A3568A">
      <w:pPr>
        <w:tabs>
          <w:tab w:val="left" w:pos="10440"/>
        </w:tabs>
        <w:ind w:left="720" w:right="4627"/>
        <w:rPr>
          <w:sz w:val="28"/>
          <w:szCs w:val="28"/>
          <w:lang w:val="ru-RU"/>
        </w:rPr>
      </w:pPr>
    </w:p>
    <w:p w:rsidR="00A3568A" w:rsidRPr="00A3568A" w:rsidRDefault="00A3568A" w:rsidP="00A3568A">
      <w:pPr>
        <w:tabs>
          <w:tab w:val="left" w:pos="567"/>
          <w:tab w:val="left" w:pos="6120"/>
          <w:tab w:val="left" w:pos="10440"/>
        </w:tabs>
        <w:ind w:right="142" w:firstLine="567"/>
        <w:jc w:val="both"/>
        <w:rPr>
          <w:sz w:val="28"/>
          <w:szCs w:val="28"/>
          <w:lang w:val="ru-RU"/>
        </w:rPr>
      </w:pPr>
      <w:r w:rsidRPr="00A3568A">
        <w:rPr>
          <w:sz w:val="28"/>
          <w:szCs w:val="28"/>
          <w:lang w:val="ru-RU"/>
        </w:rPr>
        <w:t xml:space="preserve">В соответствии с Бюджетным кодексом Российской Федерации, Федеральным   Законом № 131-ФЗ от 06.10.2003 «Об общих принципах организации местного самоуправления в Российской Федерации», Уставом </w:t>
      </w:r>
      <w:r w:rsidR="00816834">
        <w:rPr>
          <w:sz w:val="28"/>
          <w:szCs w:val="28"/>
          <w:lang w:val="ru-RU"/>
        </w:rPr>
        <w:t>Хасаут-Греческого</w:t>
      </w:r>
      <w:r w:rsidRPr="00A3568A">
        <w:rPr>
          <w:sz w:val="28"/>
          <w:szCs w:val="28"/>
          <w:lang w:val="ru-RU"/>
        </w:rPr>
        <w:t xml:space="preserve"> сельского поселения </w:t>
      </w:r>
      <w:r w:rsidR="00816834">
        <w:rPr>
          <w:sz w:val="28"/>
          <w:szCs w:val="28"/>
          <w:lang w:val="ru-RU"/>
        </w:rPr>
        <w:t>Зеленчукского муниципального района</w:t>
      </w:r>
      <w:r w:rsidRPr="00A3568A">
        <w:rPr>
          <w:sz w:val="28"/>
          <w:szCs w:val="28"/>
          <w:lang w:val="ru-RU"/>
        </w:rPr>
        <w:t xml:space="preserve">, Совет </w:t>
      </w:r>
      <w:r w:rsidR="00816834">
        <w:rPr>
          <w:sz w:val="28"/>
          <w:szCs w:val="28"/>
          <w:lang w:val="ru-RU"/>
        </w:rPr>
        <w:t>Хасаут-Греческого</w:t>
      </w:r>
      <w:r w:rsidRPr="00A3568A">
        <w:rPr>
          <w:sz w:val="28"/>
          <w:szCs w:val="28"/>
          <w:lang w:val="ru-RU"/>
        </w:rPr>
        <w:t xml:space="preserve"> сельского поселения </w:t>
      </w:r>
    </w:p>
    <w:p w:rsidR="00A3568A" w:rsidRPr="00A3568A" w:rsidRDefault="00A3568A" w:rsidP="00A3568A">
      <w:pPr>
        <w:tabs>
          <w:tab w:val="left" w:pos="6120"/>
          <w:tab w:val="left" w:pos="10440"/>
        </w:tabs>
        <w:ind w:right="-55"/>
        <w:rPr>
          <w:sz w:val="28"/>
          <w:szCs w:val="28"/>
          <w:lang w:val="ru-RU"/>
        </w:rPr>
      </w:pPr>
    </w:p>
    <w:p w:rsidR="00A3568A" w:rsidRPr="00A3568A" w:rsidRDefault="00A3568A" w:rsidP="00816834">
      <w:pPr>
        <w:tabs>
          <w:tab w:val="left" w:pos="567"/>
          <w:tab w:val="left" w:pos="6120"/>
          <w:tab w:val="left" w:pos="10440"/>
        </w:tabs>
        <w:ind w:right="-55"/>
        <w:rPr>
          <w:b/>
          <w:sz w:val="28"/>
          <w:szCs w:val="28"/>
          <w:lang w:val="ru-RU"/>
        </w:rPr>
      </w:pPr>
      <w:r w:rsidRPr="00A3568A">
        <w:rPr>
          <w:b/>
          <w:sz w:val="28"/>
          <w:szCs w:val="28"/>
          <w:lang w:val="ru-RU"/>
        </w:rPr>
        <w:t>РЕШИЛ:</w:t>
      </w:r>
    </w:p>
    <w:p w:rsidR="00A3568A" w:rsidRPr="00A3568A" w:rsidRDefault="00A3568A" w:rsidP="00A3568A">
      <w:pPr>
        <w:tabs>
          <w:tab w:val="left" w:pos="6120"/>
          <w:tab w:val="left" w:pos="10440"/>
        </w:tabs>
        <w:ind w:right="-55"/>
        <w:rPr>
          <w:b/>
          <w:sz w:val="28"/>
          <w:szCs w:val="28"/>
          <w:lang w:val="ru-RU"/>
        </w:rPr>
      </w:pPr>
    </w:p>
    <w:p w:rsidR="00A3568A" w:rsidRPr="00A3568A" w:rsidRDefault="00A3568A" w:rsidP="00A3568A">
      <w:pPr>
        <w:tabs>
          <w:tab w:val="left" w:pos="567"/>
          <w:tab w:val="left" w:pos="6120"/>
          <w:tab w:val="left" w:pos="10440"/>
        </w:tabs>
        <w:ind w:right="-55" w:firstLine="567"/>
        <w:jc w:val="both"/>
        <w:rPr>
          <w:sz w:val="28"/>
          <w:szCs w:val="28"/>
          <w:lang w:val="ru-RU"/>
        </w:rPr>
      </w:pPr>
      <w:r w:rsidRPr="00A3568A">
        <w:rPr>
          <w:sz w:val="28"/>
          <w:szCs w:val="28"/>
          <w:lang w:val="ru-RU"/>
        </w:rPr>
        <w:t xml:space="preserve">1. Утвердить Положение о бюджетном процессе в </w:t>
      </w:r>
      <w:r w:rsidR="00816834">
        <w:rPr>
          <w:sz w:val="28"/>
          <w:szCs w:val="28"/>
          <w:lang w:val="ru-RU"/>
        </w:rPr>
        <w:t>Хасаут-Греческом</w:t>
      </w:r>
      <w:r w:rsidRPr="00A3568A">
        <w:rPr>
          <w:sz w:val="28"/>
          <w:szCs w:val="28"/>
          <w:lang w:val="ru-RU"/>
        </w:rPr>
        <w:t xml:space="preserve"> сельско</w:t>
      </w:r>
      <w:r w:rsidR="003177C5">
        <w:rPr>
          <w:sz w:val="28"/>
          <w:szCs w:val="28"/>
          <w:lang w:val="ru-RU"/>
        </w:rPr>
        <w:t>м поселении согласно  приложению</w:t>
      </w:r>
      <w:r w:rsidRPr="00A3568A">
        <w:rPr>
          <w:sz w:val="28"/>
          <w:szCs w:val="28"/>
          <w:lang w:val="ru-RU"/>
        </w:rPr>
        <w:t xml:space="preserve">  к настоящему решению.</w:t>
      </w:r>
    </w:p>
    <w:p w:rsidR="00A3568A" w:rsidRPr="00A3568A" w:rsidRDefault="00A3568A" w:rsidP="00A3568A">
      <w:pPr>
        <w:tabs>
          <w:tab w:val="left" w:pos="567"/>
          <w:tab w:val="left" w:pos="6120"/>
          <w:tab w:val="left" w:pos="10440"/>
        </w:tabs>
        <w:ind w:right="-55" w:firstLine="567"/>
        <w:jc w:val="both"/>
        <w:rPr>
          <w:sz w:val="28"/>
          <w:szCs w:val="28"/>
          <w:lang w:val="ru-RU"/>
        </w:rPr>
      </w:pPr>
      <w:r w:rsidRPr="00A3568A">
        <w:rPr>
          <w:sz w:val="28"/>
          <w:szCs w:val="28"/>
          <w:lang w:val="ru-RU"/>
        </w:rPr>
        <w:t>2. Признать утратившим силу решение Совета</w:t>
      </w:r>
      <w:r w:rsidR="00816834">
        <w:rPr>
          <w:sz w:val="28"/>
          <w:szCs w:val="28"/>
          <w:lang w:val="ru-RU"/>
        </w:rPr>
        <w:t xml:space="preserve"> Хасаут-Греческого сельского поселения</w:t>
      </w:r>
      <w:r w:rsidRPr="00A3568A">
        <w:rPr>
          <w:sz w:val="28"/>
          <w:szCs w:val="28"/>
          <w:lang w:val="ru-RU"/>
        </w:rPr>
        <w:t xml:space="preserve"> от  </w:t>
      </w:r>
      <w:r w:rsidRPr="00816834">
        <w:rPr>
          <w:sz w:val="28"/>
          <w:szCs w:val="28"/>
          <w:lang w:val="ru-RU"/>
        </w:rPr>
        <w:t>2</w:t>
      </w:r>
      <w:r w:rsidR="00816834" w:rsidRPr="00816834">
        <w:rPr>
          <w:sz w:val="28"/>
          <w:szCs w:val="28"/>
          <w:lang w:val="ru-RU"/>
        </w:rPr>
        <w:t>7</w:t>
      </w:r>
      <w:r w:rsidRPr="00816834">
        <w:rPr>
          <w:sz w:val="28"/>
          <w:szCs w:val="28"/>
          <w:lang w:val="ru-RU"/>
        </w:rPr>
        <w:t>.</w:t>
      </w:r>
      <w:r w:rsidR="00816834" w:rsidRPr="00816834">
        <w:rPr>
          <w:sz w:val="28"/>
          <w:szCs w:val="28"/>
          <w:lang w:val="ru-RU"/>
        </w:rPr>
        <w:t>12</w:t>
      </w:r>
      <w:r w:rsidRPr="00816834">
        <w:rPr>
          <w:sz w:val="28"/>
          <w:szCs w:val="28"/>
          <w:lang w:val="ru-RU"/>
        </w:rPr>
        <w:t xml:space="preserve">.2013 № 13 </w:t>
      </w:r>
      <w:r w:rsidRPr="00A3568A">
        <w:rPr>
          <w:sz w:val="28"/>
          <w:szCs w:val="28"/>
          <w:lang w:val="ru-RU"/>
        </w:rPr>
        <w:t xml:space="preserve">«Об утверждении Положения о бюджетном процессе в </w:t>
      </w:r>
      <w:r w:rsidR="00816834">
        <w:rPr>
          <w:sz w:val="28"/>
          <w:szCs w:val="28"/>
          <w:lang w:val="ru-RU"/>
        </w:rPr>
        <w:t>Хасаут-Греческом</w:t>
      </w:r>
      <w:r w:rsidRPr="00A3568A">
        <w:rPr>
          <w:sz w:val="28"/>
          <w:szCs w:val="28"/>
          <w:lang w:val="ru-RU"/>
        </w:rPr>
        <w:t xml:space="preserve"> сельском поселении».</w:t>
      </w:r>
    </w:p>
    <w:p w:rsidR="00A3568A" w:rsidRPr="00A3568A" w:rsidRDefault="00A3568A" w:rsidP="00A3568A">
      <w:pPr>
        <w:widowControl w:val="0"/>
        <w:autoSpaceDE w:val="0"/>
        <w:autoSpaceDN w:val="0"/>
        <w:adjustRightInd w:val="0"/>
        <w:rPr>
          <w:rFonts w:cs="Arial"/>
          <w:sz w:val="28"/>
          <w:szCs w:val="28"/>
          <w:lang w:val="ru-RU"/>
        </w:rPr>
      </w:pPr>
      <w:r w:rsidRPr="00A3568A">
        <w:rPr>
          <w:rFonts w:cs="Arial"/>
          <w:sz w:val="28"/>
          <w:szCs w:val="28"/>
          <w:lang w:val="ru-RU"/>
        </w:rPr>
        <w:t xml:space="preserve">         3. Настоящее решение с приложением </w:t>
      </w:r>
      <w:r w:rsidRPr="00A3568A">
        <w:rPr>
          <w:rFonts w:eastAsia="Calibri"/>
          <w:sz w:val="28"/>
          <w:szCs w:val="28"/>
          <w:lang w:val="ru-RU"/>
        </w:rPr>
        <w:t xml:space="preserve">разместить на официальном  сайте  Администрации </w:t>
      </w:r>
      <w:r w:rsidR="00816834">
        <w:rPr>
          <w:rFonts w:eastAsia="Calibri"/>
          <w:sz w:val="28"/>
          <w:szCs w:val="28"/>
          <w:lang w:val="ru-RU"/>
        </w:rPr>
        <w:t>Хасаут-Греческого</w:t>
      </w:r>
      <w:r w:rsidRPr="00A3568A">
        <w:rPr>
          <w:rFonts w:eastAsia="Calibri"/>
          <w:sz w:val="28"/>
          <w:szCs w:val="28"/>
          <w:lang w:val="ru-RU"/>
        </w:rPr>
        <w:t xml:space="preserve"> сельского поселения (</w:t>
      </w:r>
      <w:r w:rsidRPr="008A41B1">
        <w:rPr>
          <w:sz w:val="28"/>
          <w:szCs w:val="28"/>
        </w:rPr>
        <w:t>www</w:t>
      </w:r>
      <w:r w:rsidRPr="00A3568A">
        <w:rPr>
          <w:sz w:val="28"/>
          <w:szCs w:val="28"/>
          <w:lang w:val="ru-RU"/>
        </w:rPr>
        <w:t>.</w:t>
      </w:r>
      <w:r w:rsidR="00816834">
        <w:rPr>
          <w:sz w:val="28"/>
          <w:szCs w:val="28"/>
        </w:rPr>
        <w:t>hasaut</w:t>
      </w:r>
      <w:r w:rsidR="00816834" w:rsidRPr="00816834">
        <w:rPr>
          <w:sz w:val="28"/>
          <w:szCs w:val="28"/>
          <w:lang w:val="ru-RU"/>
        </w:rPr>
        <w:t>-</w:t>
      </w:r>
      <w:r w:rsidR="00816834">
        <w:rPr>
          <w:sz w:val="28"/>
          <w:szCs w:val="28"/>
        </w:rPr>
        <w:t>gr</w:t>
      </w:r>
      <w:r w:rsidRPr="00A3568A">
        <w:rPr>
          <w:sz w:val="28"/>
          <w:szCs w:val="28"/>
          <w:lang w:val="ru-RU"/>
        </w:rPr>
        <w:t>.</w:t>
      </w:r>
      <w:r w:rsidRPr="008A41B1">
        <w:rPr>
          <w:sz w:val="28"/>
          <w:szCs w:val="28"/>
        </w:rPr>
        <w:t>ru</w:t>
      </w:r>
      <w:r w:rsidRPr="00A3568A">
        <w:rPr>
          <w:rFonts w:eastAsia="Calibri"/>
          <w:sz w:val="28"/>
          <w:szCs w:val="28"/>
          <w:lang w:val="ru-RU"/>
        </w:rPr>
        <w:t>)</w:t>
      </w:r>
      <w:r w:rsidRPr="00A3568A">
        <w:rPr>
          <w:rFonts w:cs="Arial"/>
          <w:sz w:val="28"/>
          <w:szCs w:val="28"/>
          <w:lang w:val="ru-RU"/>
        </w:rPr>
        <w:t xml:space="preserve"> в информационно -телекоммуникационной сети «Интернет».</w:t>
      </w:r>
    </w:p>
    <w:p w:rsidR="00A3568A" w:rsidRPr="00A3568A" w:rsidRDefault="00A3568A" w:rsidP="00A3568A">
      <w:pPr>
        <w:tabs>
          <w:tab w:val="left" w:pos="567"/>
          <w:tab w:val="left" w:pos="6120"/>
          <w:tab w:val="left" w:pos="10440"/>
        </w:tabs>
        <w:ind w:right="-55" w:firstLine="567"/>
        <w:jc w:val="both"/>
        <w:rPr>
          <w:sz w:val="28"/>
          <w:szCs w:val="28"/>
          <w:lang w:val="ru-RU"/>
        </w:rPr>
      </w:pPr>
      <w:r w:rsidRPr="00A3568A">
        <w:rPr>
          <w:sz w:val="28"/>
          <w:szCs w:val="28"/>
          <w:lang w:val="ru-RU"/>
        </w:rPr>
        <w:t>4. Настоящее решение вступает в силу с момента подписания.</w:t>
      </w:r>
    </w:p>
    <w:p w:rsidR="00A3568A" w:rsidRPr="00A3568A" w:rsidRDefault="00A3568A" w:rsidP="00A3568A">
      <w:pPr>
        <w:tabs>
          <w:tab w:val="left" w:pos="6120"/>
          <w:tab w:val="left" w:pos="10440"/>
        </w:tabs>
        <w:ind w:right="-55" w:firstLine="567"/>
        <w:jc w:val="both"/>
        <w:rPr>
          <w:sz w:val="28"/>
          <w:szCs w:val="28"/>
          <w:lang w:val="ru-RU"/>
        </w:rPr>
      </w:pPr>
    </w:p>
    <w:p w:rsidR="00816834" w:rsidRDefault="00816834" w:rsidP="00816834">
      <w:pPr>
        <w:pStyle w:val="ConsNonformat"/>
        <w:widowControl/>
        <w:ind w:right="0"/>
        <w:jc w:val="both"/>
        <w:rPr>
          <w:rFonts w:ascii="Times New Roman" w:hAnsi="Times New Roman" w:cs="Times New Roman"/>
          <w:i/>
          <w:sz w:val="28"/>
          <w:szCs w:val="28"/>
        </w:rPr>
      </w:pPr>
    </w:p>
    <w:p w:rsidR="00816834" w:rsidRDefault="00816834" w:rsidP="00816834">
      <w:pPr>
        <w:pStyle w:val="ConsNonformat"/>
        <w:widowControl/>
        <w:ind w:right="0"/>
        <w:jc w:val="both"/>
        <w:rPr>
          <w:rFonts w:ascii="Times New Roman" w:hAnsi="Times New Roman" w:cs="Times New Roman"/>
          <w:i/>
          <w:sz w:val="28"/>
          <w:szCs w:val="28"/>
        </w:rPr>
      </w:pPr>
    </w:p>
    <w:p w:rsidR="00816834" w:rsidRDefault="00816834" w:rsidP="00816834">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Глава Хасаут-Греческого</w:t>
      </w:r>
    </w:p>
    <w:p w:rsidR="00816834" w:rsidRPr="00816834" w:rsidRDefault="00816834" w:rsidP="00816834">
      <w:pPr>
        <w:pStyle w:val="ConsNonformat"/>
        <w:widowControl/>
        <w:ind w:right="0"/>
        <w:jc w:val="both"/>
        <w:rPr>
          <w:rFonts w:ascii="Times New Roman" w:hAnsi="Times New Roman" w:cs="Times New Roman"/>
        </w:rPr>
      </w:pPr>
      <w:r>
        <w:rPr>
          <w:rFonts w:ascii="Times New Roman" w:hAnsi="Times New Roman" w:cs="Times New Roman"/>
          <w:sz w:val="28"/>
          <w:szCs w:val="28"/>
        </w:rPr>
        <w:t>Сельского поселения                                                                         Ш.А.Кипкеев</w:t>
      </w:r>
    </w:p>
    <w:p w:rsidR="00A3568A" w:rsidRDefault="00A3568A" w:rsidP="00A3568A">
      <w:pPr>
        <w:pStyle w:val="ConsNonformat"/>
        <w:widowControl/>
        <w:ind w:right="0" w:firstLine="540"/>
        <w:jc w:val="right"/>
        <w:rPr>
          <w:rFonts w:ascii="Times New Roman" w:hAnsi="Times New Roman" w:cs="Times New Roman"/>
        </w:rPr>
      </w:pPr>
    </w:p>
    <w:p w:rsidR="00A3568A" w:rsidRDefault="00A3568A"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816834" w:rsidRDefault="00816834" w:rsidP="00A3568A">
      <w:pPr>
        <w:pStyle w:val="ConsNonformat"/>
        <w:widowControl/>
        <w:ind w:right="0" w:firstLine="540"/>
        <w:jc w:val="right"/>
        <w:rPr>
          <w:rFonts w:ascii="Times New Roman" w:hAnsi="Times New Roman" w:cs="Times New Roman"/>
        </w:rPr>
      </w:pPr>
    </w:p>
    <w:p w:rsidR="00B06665" w:rsidRDefault="00A3568A" w:rsidP="001D2E78">
      <w:pPr>
        <w:pStyle w:val="ConsNonformat"/>
        <w:widowControl/>
        <w:ind w:right="0" w:firstLine="540"/>
        <w:jc w:val="both"/>
        <w:rPr>
          <w:rFonts w:ascii="Times New Roman" w:hAnsi="Times New Roman" w:cs="Times New Roman"/>
        </w:rPr>
      </w:pPr>
      <w:r>
        <w:rPr>
          <w:rFonts w:ascii="Times New Roman" w:hAnsi="Times New Roman" w:cs="Times New Roman"/>
        </w:rPr>
        <w:lastRenderedPageBreak/>
        <w:t xml:space="preserve">. </w:t>
      </w:r>
      <w:r w:rsidR="00B06665">
        <w:rPr>
          <w:rFonts w:ascii="Times New Roman" w:hAnsi="Times New Roman" w:cs="Times New Roman"/>
        </w:rPr>
        <w:t xml:space="preserve">                                                                                                                    </w:t>
      </w:r>
      <w:r w:rsidR="001D2E78">
        <w:rPr>
          <w:rFonts w:ascii="Times New Roman" w:hAnsi="Times New Roman" w:cs="Times New Roman"/>
        </w:rPr>
        <w:t xml:space="preserve">                            </w:t>
      </w:r>
      <w:r w:rsidR="00B06665">
        <w:rPr>
          <w:rFonts w:ascii="Times New Roman" w:hAnsi="Times New Roman" w:cs="Times New Roman"/>
        </w:rPr>
        <w:t xml:space="preserve">Приложение  </w:t>
      </w:r>
    </w:p>
    <w:p w:rsidR="00B06665" w:rsidRDefault="00B06665">
      <w:pPr>
        <w:pStyle w:val="ConsNonformat"/>
        <w:widowControl/>
        <w:ind w:right="0" w:firstLine="540"/>
        <w:rPr>
          <w:rFonts w:ascii="Times New Roman" w:hAnsi="Times New Roman" w:cs="Times New Roman"/>
        </w:rPr>
      </w:pPr>
      <w:r>
        <w:rPr>
          <w:rFonts w:ascii="Times New Roman" w:hAnsi="Times New Roman" w:cs="Times New Roman"/>
        </w:rPr>
        <w:t xml:space="preserve">                                                                                                                    </w:t>
      </w:r>
      <w:r w:rsidR="001D2E78">
        <w:rPr>
          <w:rFonts w:ascii="Times New Roman" w:hAnsi="Times New Roman" w:cs="Times New Roman"/>
        </w:rPr>
        <w:t xml:space="preserve">                              </w:t>
      </w:r>
      <w:r>
        <w:rPr>
          <w:rFonts w:ascii="Times New Roman" w:hAnsi="Times New Roman" w:cs="Times New Roman"/>
        </w:rPr>
        <w:t>к Решению Совета</w:t>
      </w:r>
    </w:p>
    <w:p w:rsidR="00B06665" w:rsidRDefault="00B06665">
      <w:pPr>
        <w:pStyle w:val="ConsNonformat"/>
        <w:widowControl/>
        <w:ind w:right="0" w:firstLine="540"/>
        <w:rPr>
          <w:rFonts w:ascii="Times New Roman" w:hAnsi="Times New Roman" w:cs="Times New Roman"/>
        </w:rPr>
      </w:pPr>
      <w:r>
        <w:rPr>
          <w:rFonts w:ascii="Times New Roman" w:hAnsi="Times New Roman" w:cs="Times New Roman"/>
        </w:rPr>
        <w:t xml:space="preserve">                                                                                                                    </w:t>
      </w:r>
      <w:r w:rsidR="001D2E78">
        <w:rPr>
          <w:rFonts w:ascii="Times New Roman" w:hAnsi="Times New Roman" w:cs="Times New Roman"/>
        </w:rPr>
        <w:t xml:space="preserve">                               </w:t>
      </w:r>
      <w:r>
        <w:rPr>
          <w:rFonts w:ascii="Times New Roman" w:hAnsi="Times New Roman" w:cs="Times New Roman"/>
        </w:rPr>
        <w:t>Хасаут-Греческого СП</w:t>
      </w:r>
    </w:p>
    <w:p w:rsidR="00B06665" w:rsidRDefault="00B06665" w:rsidP="003177C5">
      <w:pPr>
        <w:pStyle w:val="ConsNonformat"/>
        <w:widowControl/>
        <w:tabs>
          <w:tab w:val="left" w:pos="8691"/>
        </w:tabs>
        <w:ind w:right="0" w:firstLine="540"/>
        <w:rPr>
          <w:rFonts w:ascii="Times New Roman" w:hAnsi="Times New Roman" w:cs="Times New Roman"/>
          <w:sz w:val="24"/>
        </w:rPr>
      </w:pPr>
      <w:r>
        <w:rPr>
          <w:rFonts w:ascii="Times New Roman" w:hAnsi="Times New Roman" w:cs="Times New Roman"/>
        </w:rPr>
        <w:t xml:space="preserve">                                                                                                                                                   </w:t>
      </w:r>
      <w:r w:rsidR="003177C5">
        <w:rPr>
          <w:rFonts w:ascii="Times New Roman" w:hAnsi="Times New Roman" w:cs="Times New Roman"/>
        </w:rPr>
        <w:t>14.12.2020   № 12</w:t>
      </w:r>
    </w:p>
    <w:p w:rsidR="001D2E78" w:rsidRDefault="001D2E78" w:rsidP="003B2654">
      <w:pPr>
        <w:pStyle w:val="ConsTitle"/>
        <w:widowControl/>
        <w:ind w:right="0" w:firstLine="540"/>
        <w:jc w:val="center"/>
        <w:rPr>
          <w:rFonts w:ascii="Times New Roman" w:hAnsi="Times New Roman" w:cs="Times New Roman"/>
          <w:sz w:val="40"/>
          <w:szCs w:val="40"/>
        </w:rPr>
      </w:pPr>
    </w:p>
    <w:p w:rsidR="00B06665" w:rsidRPr="003B2654" w:rsidRDefault="00B06665" w:rsidP="003B2654">
      <w:pPr>
        <w:pStyle w:val="ConsTitle"/>
        <w:widowControl/>
        <w:ind w:right="0" w:firstLine="540"/>
        <w:jc w:val="center"/>
        <w:rPr>
          <w:rFonts w:ascii="Times New Roman" w:hAnsi="Times New Roman" w:cs="Times New Roman"/>
          <w:sz w:val="40"/>
          <w:szCs w:val="40"/>
        </w:rPr>
      </w:pPr>
      <w:r w:rsidRPr="003B2654">
        <w:rPr>
          <w:rFonts w:ascii="Times New Roman" w:hAnsi="Times New Roman" w:cs="Times New Roman"/>
          <w:sz w:val="40"/>
          <w:szCs w:val="40"/>
        </w:rPr>
        <w:t>Положение</w:t>
      </w:r>
    </w:p>
    <w:p w:rsidR="003B2654" w:rsidRDefault="00B06665" w:rsidP="003B2654">
      <w:pPr>
        <w:pStyle w:val="ConsTitle"/>
        <w:widowControl/>
        <w:ind w:right="0" w:firstLine="540"/>
        <w:jc w:val="center"/>
        <w:rPr>
          <w:rFonts w:ascii="Times New Roman" w:hAnsi="Times New Roman" w:cs="Times New Roman"/>
          <w:sz w:val="40"/>
          <w:szCs w:val="40"/>
        </w:rPr>
      </w:pPr>
      <w:r w:rsidRPr="003B2654">
        <w:rPr>
          <w:rFonts w:ascii="Times New Roman" w:hAnsi="Times New Roman" w:cs="Times New Roman"/>
          <w:sz w:val="40"/>
          <w:szCs w:val="40"/>
        </w:rPr>
        <w:t xml:space="preserve">о бюджетном процессе в </w:t>
      </w:r>
    </w:p>
    <w:p w:rsidR="00B06665" w:rsidRPr="003B2654" w:rsidRDefault="00B06665" w:rsidP="003B2654">
      <w:pPr>
        <w:pStyle w:val="ConsTitle"/>
        <w:widowControl/>
        <w:ind w:right="0" w:firstLine="540"/>
        <w:jc w:val="center"/>
        <w:rPr>
          <w:rFonts w:ascii="Times New Roman" w:hAnsi="Times New Roman" w:cs="Times New Roman"/>
          <w:sz w:val="40"/>
          <w:szCs w:val="40"/>
        </w:rPr>
      </w:pPr>
      <w:r w:rsidRPr="003B2654">
        <w:rPr>
          <w:rFonts w:ascii="Times New Roman" w:hAnsi="Times New Roman" w:cs="Times New Roman"/>
          <w:sz w:val="40"/>
          <w:szCs w:val="40"/>
        </w:rPr>
        <w:t>Хасаут-Греческом сельском поселении</w:t>
      </w:r>
    </w:p>
    <w:p w:rsidR="00B06665" w:rsidRPr="003B2654" w:rsidRDefault="00B06665" w:rsidP="003B2654">
      <w:pPr>
        <w:pStyle w:val="ConsTitle"/>
        <w:widowControl/>
        <w:ind w:right="0" w:firstLine="540"/>
        <w:jc w:val="center"/>
        <w:rPr>
          <w:rFonts w:ascii="Times New Roman" w:hAnsi="Times New Roman" w:cs="Times New Roman"/>
          <w:sz w:val="40"/>
          <w:szCs w:val="40"/>
        </w:rPr>
      </w:pPr>
    </w:p>
    <w:p w:rsidR="00B06665" w:rsidRPr="003B2654" w:rsidRDefault="001D2E78" w:rsidP="003B2654">
      <w:pPr>
        <w:pStyle w:val="ConsNormal"/>
        <w:widowControl/>
        <w:ind w:right="0" w:firstLine="540"/>
        <w:jc w:val="both"/>
        <w:rPr>
          <w:rFonts w:ascii="Times New Roman" w:hAnsi="Times New Roman" w:cs="Times New Roman"/>
          <w:sz w:val="28"/>
          <w:szCs w:val="28"/>
        </w:rPr>
      </w:pPr>
      <w:r>
        <w:rPr>
          <w:rFonts w:ascii="Times New Roman" w:hAnsi="Times New Roman" w:cs="Times New Roman"/>
          <w:b/>
          <w:sz w:val="28"/>
          <w:szCs w:val="28"/>
        </w:rPr>
        <w:t xml:space="preserve">                                  </w:t>
      </w:r>
      <w:r w:rsidR="00B06665" w:rsidRPr="003B2654">
        <w:rPr>
          <w:rFonts w:ascii="Times New Roman" w:hAnsi="Times New Roman" w:cs="Times New Roman"/>
          <w:b/>
          <w:sz w:val="28"/>
          <w:szCs w:val="28"/>
        </w:rPr>
        <w:t>Раздел I. Общие положения</w:t>
      </w:r>
    </w:p>
    <w:p w:rsidR="00B06665" w:rsidRPr="003B2654" w:rsidRDefault="00B06665" w:rsidP="003B2654">
      <w:pPr>
        <w:pStyle w:val="ConsNonformat"/>
        <w:widowControl/>
        <w:ind w:right="0" w:firstLine="540"/>
        <w:jc w:val="both"/>
        <w:rPr>
          <w:rFonts w:ascii="Times New Roman" w:hAnsi="Times New Roman" w:cs="Times New Roman"/>
          <w:sz w:val="28"/>
          <w:szCs w:val="28"/>
        </w:rPr>
      </w:pP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1. Правоотношения, регулируемые настоящим Положением</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Хасаут-Греческого сельского поселения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Хасаут-Греческого сельского поселения и контроля за его исполнением, а также в процессе осуществления муниципальных заимствований и управления муниципальным долгом Хасаут-Греческого сельского поселения.</w:t>
      </w:r>
    </w:p>
    <w:p w:rsidR="00B06665" w:rsidRPr="003B2654" w:rsidRDefault="00B06665" w:rsidP="003B2654">
      <w:pPr>
        <w:pStyle w:val="ConsNonformat"/>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 xml:space="preserve">Статья 2. Правовые основы осуществления бюджетных правоотношений в Хасаут-Греческом сельском       поселении. </w:t>
      </w:r>
    </w:p>
    <w:p w:rsidR="00B06665" w:rsidRPr="003B2654" w:rsidRDefault="00B06665" w:rsidP="003B2654">
      <w:pPr>
        <w:pStyle w:val="ConsNonformat"/>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Бюджетные правоотношения в Хасаут-Греческом сельском поселении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B06665" w:rsidRPr="003B2654" w:rsidRDefault="00B06665" w:rsidP="003B2654">
      <w:pPr>
        <w:pStyle w:val="a5"/>
        <w:ind w:firstLine="540"/>
        <w:jc w:val="both"/>
        <w:rPr>
          <w:sz w:val="28"/>
          <w:szCs w:val="28"/>
          <w:lang w:val="ru-RU"/>
        </w:rPr>
      </w:pPr>
      <w:r w:rsidRPr="003B2654">
        <w:rPr>
          <w:b/>
          <w:sz w:val="28"/>
          <w:szCs w:val="28"/>
          <w:lang w:val="ru-RU"/>
        </w:rPr>
        <w:t>Статья 3.</w:t>
      </w:r>
      <w:r w:rsidRPr="003B2654">
        <w:rPr>
          <w:sz w:val="28"/>
          <w:szCs w:val="28"/>
          <w:lang w:val="ru-RU"/>
        </w:rPr>
        <w:t xml:space="preserve"> </w:t>
      </w:r>
      <w:r w:rsidRPr="003B2654">
        <w:rPr>
          <w:b/>
          <w:bCs/>
          <w:sz w:val="28"/>
          <w:szCs w:val="28"/>
          <w:lang w:val="ru-RU"/>
        </w:rPr>
        <w:t>Понятия и термины, применяемые в настоящем Положении</w:t>
      </w:r>
    </w:p>
    <w:p w:rsidR="00B06665" w:rsidRPr="003B2654" w:rsidRDefault="00B06665" w:rsidP="003B2654">
      <w:pPr>
        <w:pStyle w:val="a5"/>
        <w:spacing w:line="276" w:lineRule="auto"/>
        <w:jc w:val="both"/>
        <w:rPr>
          <w:b/>
          <w:sz w:val="28"/>
          <w:szCs w:val="28"/>
          <w:lang w:val="ru-RU"/>
        </w:rPr>
      </w:pPr>
      <w:r w:rsidRPr="003B2654">
        <w:rPr>
          <w:sz w:val="28"/>
          <w:szCs w:val="28"/>
          <w:lang w:val="ru-RU"/>
        </w:rPr>
        <w:t xml:space="preserve">В настоящем Положении применяются понятия и термины в значениях определенных Бюджетным кодексом Российской Федерации </w:t>
      </w:r>
    </w:p>
    <w:p w:rsidR="00B06665" w:rsidRPr="003B2654" w:rsidRDefault="00B06665" w:rsidP="003B2654">
      <w:pPr>
        <w:jc w:val="both"/>
        <w:rPr>
          <w:sz w:val="28"/>
          <w:szCs w:val="28"/>
          <w:lang w:val="ru-RU"/>
        </w:rPr>
      </w:pPr>
      <w:r w:rsidRPr="003B2654">
        <w:rPr>
          <w:b/>
          <w:sz w:val="28"/>
          <w:szCs w:val="28"/>
          <w:lang w:val="ru-RU"/>
        </w:rPr>
        <w:t xml:space="preserve">Статья 4. Особенности применения бюджетной классификации Российской Федерации в Хасаут-Греческом сельском поселении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1. В целях обеспечения сопоставимости показателей бюджета Хасаут-Греческого сельского поселения </w:t>
      </w:r>
      <w:r w:rsidRPr="003B2654">
        <w:rPr>
          <w:rFonts w:ascii="Times New Roman" w:hAnsi="Times New Roman" w:cs="Times New Roman"/>
          <w:sz w:val="28"/>
          <w:szCs w:val="28"/>
          <w:lang w:val="en-US"/>
        </w:rPr>
        <w:t>c</w:t>
      </w:r>
      <w:r w:rsidRPr="003B2654">
        <w:rPr>
          <w:rFonts w:ascii="Times New Roman" w:hAnsi="Times New Roman" w:cs="Times New Roman"/>
          <w:sz w:val="28"/>
          <w:szCs w:val="28"/>
        </w:rPr>
        <w:t xml:space="preserve"> бюджетами других уровней бюджетной системы Российской Федерации при составлении, исполнении бюджета Хасаут-Греческого сельского поселения, формировании отчетности о его исполнении применяется бюджетная классификация Российской Федерации, утвержденная федеральным законом.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2. Сельский Совет Хасаут-Греческого сельского поселения в части классификации доходов вправе:</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закреплять источники доходов бюджета Хасаут-Греческого сельского поселения за администраторами поступлений в местный бюджет, если иное не предусмотрено законодательством Российской Федерации;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 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w:t>
      </w:r>
      <w:r w:rsidRPr="003B2654">
        <w:rPr>
          <w:rFonts w:ascii="Times New Roman" w:hAnsi="Times New Roman" w:cs="Times New Roman"/>
          <w:sz w:val="28"/>
          <w:szCs w:val="28"/>
        </w:rPr>
        <w:lastRenderedPageBreak/>
        <w:t>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При формировании, утверждении и исполнении бюджета Хасаут-Греческого сельского поселения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3. Сельский Совет Хасаут-Греческого сельского поселения в части классификации расходов: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утверждает решением о бюджете Хасаут-Греческого сельского поселения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утверждает решением о бюджете на соответствующий год перечень главных распорядителей средств местного бюджета;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 утверждает решением о бюджете на соответствующий год расходы бюджета Хасаут-Греческого сельского поселения по главным распорядителям средств бюджетных средств, разделам, подразделам, целевым статьям и видам расходов функциональной классификации расходов местного бюджета. </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4. Сельский Совет Хасаут-Греческого сельского поселения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B06665" w:rsidRPr="003B2654" w:rsidRDefault="00B06665" w:rsidP="003B2654">
      <w:pPr>
        <w:pStyle w:val="ConsNormal"/>
        <w:widowControl/>
        <w:ind w:right="0" w:firstLine="540"/>
        <w:jc w:val="both"/>
        <w:rPr>
          <w:rFonts w:ascii="Times New Roman" w:hAnsi="Times New Roman" w:cs="Times New Roman"/>
          <w:b/>
          <w:sz w:val="28"/>
          <w:szCs w:val="28"/>
        </w:rPr>
      </w:pPr>
    </w:p>
    <w:p w:rsidR="00B06665" w:rsidRPr="003B2654" w:rsidRDefault="00B06665" w:rsidP="003B2654">
      <w:pPr>
        <w:jc w:val="both"/>
        <w:rPr>
          <w:sz w:val="28"/>
          <w:szCs w:val="28"/>
          <w:lang w:val="ru-RU"/>
        </w:rPr>
      </w:pPr>
      <w:r w:rsidRPr="003B2654">
        <w:rPr>
          <w:b/>
          <w:sz w:val="28"/>
          <w:szCs w:val="28"/>
          <w:lang w:val="ru-RU"/>
        </w:rPr>
        <w:t xml:space="preserve">           Статья 5. Основные этапы бюджетного процесса в Хасаут-Греческом сельском поселении </w:t>
      </w:r>
    </w:p>
    <w:p w:rsidR="00B06665" w:rsidRPr="003B2654" w:rsidRDefault="00B06665" w:rsidP="003B2654">
      <w:pPr>
        <w:jc w:val="both"/>
        <w:rPr>
          <w:sz w:val="28"/>
          <w:szCs w:val="28"/>
          <w:lang w:val="ru-RU"/>
        </w:rPr>
      </w:pPr>
      <w:r w:rsidRPr="003B2654">
        <w:rPr>
          <w:sz w:val="28"/>
          <w:szCs w:val="28"/>
          <w:lang w:val="ru-RU"/>
        </w:rPr>
        <w:t xml:space="preserve">           Бюджетный процесс в Хасаут-Греческом сельском поселении  включает следующие этапы:</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составление проекта бюджета Хасаут-Греческого сельского поселения до 20 ноября;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рассмотрение и утверждение бюджета Хасаут-Греческого сельского поселения  до  конца  декабря;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исполнение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 осуществление муниципального финансового контроля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lastRenderedPageBreak/>
        <w:t xml:space="preserve">Статья 6. Участники бюджетного процесса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Участниками бюджетного процесса в  Хасаут-Греческом сельском поселении являются: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Сельский Совет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глава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глава администрации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администрация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финансовый отдел администрации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главные распорядители бюджетных средств;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распорядители бюджетных средств;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получатели бюджетных средств;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администраторы поступлений в местный бюджет;</w:t>
      </w:r>
    </w:p>
    <w:p w:rsidR="00B06665" w:rsidRPr="003B2654" w:rsidRDefault="00B06665" w:rsidP="003B2654">
      <w:pPr>
        <w:jc w:val="both"/>
        <w:rPr>
          <w:b/>
          <w:sz w:val="28"/>
          <w:szCs w:val="28"/>
          <w:lang w:val="ru-RU"/>
        </w:rPr>
      </w:pPr>
      <w:r w:rsidRPr="003B2654">
        <w:rPr>
          <w:sz w:val="28"/>
          <w:szCs w:val="28"/>
          <w:lang w:val="ru-RU"/>
        </w:rPr>
        <w:t xml:space="preserve">         -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Хасаут-Греческом сельском поселении.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7. Бюджетные полномочия участников бюджетного процесса</w:t>
      </w:r>
    </w:p>
    <w:p w:rsidR="00B06665" w:rsidRPr="003B2654" w:rsidRDefault="00B06665" w:rsidP="003B2654">
      <w:pPr>
        <w:jc w:val="both"/>
        <w:rPr>
          <w:sz w:val="28"/>
          <w:szCs w:val="28"/>
          <w:lang w:val="ru-RU"/>
        </w:rPr>
      </w:pPr>
      <w:r w:rsidRPr="003B2654">
        <w:rPr>
          <w:sz w:val="28"/>
          <w:szCs w:val="28"/>
          <w:lang w:val="ru-RU"/>
        </w:rPr>
        <w:t xml:space="preserve">       1. Сельский Совет Хасаут-Греческого сельского поселения:</w:t>
      </w:r>
    </w:p>
    <w:p w:rsidR="00B06665" w:rsidRPr="003B2654" w:rsidRDefault="00B06665" w:rsidP="003B2654">
      <w:pPr>
        <w:jc w:val="both"/>
        <w:rPr>
          <w:sz w:val="28"/>
          <w:szCs w:val="28"/>
          <w:lang w:val="ru-RU"/>
        </w:rPr>
      </w:pPr>
      <w:r w:rsidRPr="003B2654">
        <w:rPr>
          <w:sz w:val="28"/>
          <w:szCs w:val="28"/>
          <w:lang w:val="ru-RU"/>
        </w:rPr>
        <w:t>- рассматривает и утверждает бюджет Хасаут-Греческого сельского поселения и отчет о его исполнении;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организует осуществление последующего контроля за исполнением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формирует и определяет правовой статус органов, осуществляющих контроль за исполнением бюджета Хасаут-Греческого сельского поселения, утверждает порядок формирования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устанавливает налоговые льготы по местным налогам, основания и порядок их применения;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принимает программы социально-экономического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утверждает порядок формирования, размещения, исполнения и контроля за исполнением муниципального заказа;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определяет порядок управления и распоряжения имуществом, находящимся в муниципальной собственности, порядок направления в бюджет Хасаут-Греческого сельского поселения доходов от его использования;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устанавливает состав информации, вносимой в муниципальную долговую книгу;</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определяет порядок расходования средств целевых бюджетных фондов;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Сельский Совет Хасаут-Греческого сельского поселения  имеет право на: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получение от органов местной администрации Хасаут-Греческого сельского поселения  сопроводительных материалов в ходе рассмотрения и утверждения проекта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получение от финансового отдела администрации Хасаут-Греческого сельского поселения оперативной информации об исполнении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lastRenderedPageBreak/>
        <w:t>- утверждение (не утверждение) отчета об исполнении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вынесение оценки деятельности  финансового отдела администрации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2. Глава администрации 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определяет бюджетную, налоговую и долговую политику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вносит на рассмотрение сельского Совета Хасаут-Греческого сельского поселения проект бюджета Хасаут-Греческого сельского поселения с необходимыми документами и материалами, а также отчет об исполнении бюджета;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вносит в сельский Совет Хасаут-Греческого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утверждает заключения на нормативные правовые акты сельского Совета Хасаут-Греческого сельского поселения,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3. Администрация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организует составление программы социально-экономического развития Хасаут-Греческого сельского поселения, перспективного финансового плана, проекта бюджета Хасаут-Греческого сельского поселения на очередной финансовый год;</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утверждает порядок предоставления бюджетных кредитов юридическим лицам;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утверждает порядок осуществления муниципальных заимствований, обслуживания и управления муниципальным долгом;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утверждает порядок предоставления муниципальных гарантий;</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утверждает порядок ведения муниципальной долговой книги;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устанавливает размеры отчисления от прибыли муниципальных унитарных предприятий в порядке, установленном сельским Советом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4. Финансовый отдел администрации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составляет проект бюджета Хасаут-Греческого сельского поселения для главы администрации на рассмотрение;</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 составляет и ведет сводную бюджетную роспись, представляет сводную бюджетную роспись сельскому Совету 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организует исполнение и исполняет бюджет Хасаут-Греческого сельского поселения Хасаут-Греческого сельского поселения через органы Федерального казначейства по Соглашению сторон;</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осуществляет методологическое руководство в области составления проекта бюджета Хасаут-Греческого сельского поселения и исполнения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составляет отчетность об исполнении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lastRenderedPageBreak/>
        <w:t>- осуществляет предварительный, текущий и последующий контроль за исполнением бюджета Хасаут-Греческого сельского поселения,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разрабатывает программу муниципальных заимствований;</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управляет муниципальным долгом в порядке, установленном администрацией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в качестве администратора источников внутреннего финансирования дефицита бюджета осуществляет муниципальные внутренние заимствования, заключает кредитные соглашения и договоры для привлечения кредитов, предоставляет от имени Хасаут-Греческого сельского поселения муниципальные гарантии;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Хасаут-Греческого сельского поселения по выданным муниципальным гарантиям;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 представляет сторону Хасаут-Греческого сельского поселения в договорах о предоставлении средств бюджета Хасаут-Греческого сельского поселения на возвратной основе, бюджетных инвестиций;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осуществляет ведение реестра предоставления бюджетных средств на возвратной основе в разрезе их получателей;</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B06665" w:rsidRPr="003B2654" w:rsidRDefault="00B06665" w:rsidP="003B2654">
      <w:pPr>
        <w:pStyle w:val="ConsNorma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согласует решения налоговых органов об изменении сроков уплаты налогов (подлежащих зачислению в бюджет Хасаут-Греческого сельского поселения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сельского Совета Хасаут-Греческого сельского поселения на очередной финансовый год;</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5. Главный распорядитель бюджетных средств: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затрат;</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утверждает сметы доходов и расходов подведомственных бюджетных учреждений;</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составляет бюджетную роспись,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на основании мотивированного представления бюджетного учреждения вносит изменения в утвержденную смету доходов и расходов бюджетного учреждения в части распределения средств между ее статьями с уведомлением финансового отдела администрации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 осуществляет контроль за использованием бюджетных средств подведомственными распорядителями и получателями бюджетных средств, своевременным возвратом бюджетных средств, полученных на возвратной основе, </w:t>
      </w:r>
      <w:r w:rsidRPr="003B2654">
        <w:rPr>
          <w:rFonts w:ascii="Times New Roman" w:hAnsi="Times New Roman" w:cs="Times New Roman"/>
          <w:sz w:val="28"/>
          <w:szCs w:val="28"/>
        </w:rPr>
        <w:lastRenderedPageBreak/>
        <w:t>предоставлением отчетности, выполнением заданий по предоставлению муниципальных услуг;</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готовит и представляет в финансовый отдел администрации Хасаут-Греческого сельского поселения сводный отчет об исполнении бюджета Хасаут-Греческого сельского поселения по выделенным средствам, сводную смету доходов и расходов, а также отчет о выполнении задания по предоставлению муниципальных услуг;</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 выступает в суде от имени казны Хасаут-Греческого сельского поселения: </w:t>
      </w:r>
    </w:p>
    <w:p w:rsidR="00B06665" w:rsidRPr="003B2654" w:rsidRDefault="00B06665" w:rsidP="003B2654">
      <w:pPr>
        <w:pStyle w:val="ConsNormal"/>
        <w:widowControl/>
        <w:ind w:left="1080" w:right="0" w:firstLine="0"/>
        <w:jc w:val="both"/>
        <w:rPr>
          <w:rFonts w:ascii="Times New Roman" w:hAnsi="Times New Roman" w:cs="Times New Roman"/>
          <w:sz w:val="28"/>
          <w:szCs w:val="28"/>
        </w:rPr>
      </w:pPr>
      <w:r w:rsidRPr="003B2654">
        <w:rPr>
          <w:rFonts w:ascii="Times New Roman" w:hAnsi="Times New Roman" w:cs="Times New Roman"/>
          <w:sz w:val="28"/>
          <w:szCs w:val="28"/>
        </w:rPr>
        <w:t>- по искам о возмещении вреда, причиненного незаконными решениями и действиями (бездействием) соответствующих должностных лиц и органов, по ведомственной принадлежности;</w:t>
      </w:r>
    </w:p>
    <w:p w:rsidR="00B06665" w:rsidRPr="003B2654" w:rsidRDefault="00B06665" w:rsidP="003B2654">
      <w:pPr>
        <w:pStyle w:val="ConsNormal"/>
        <w:widowControl/>
        <w:ind w:left="1080" w:right="0" w:firstLine="0"/>
        <w:jc w:val="both"/>
        <w:rPr>
          <w:rFonts w:ascii="Times New Roman" w:hAnsi="Times New Roman" w:cs="Times New Roman"/>
          <w:sz w:val="28"/>
          <w:szCs w:val="28"/>
        </w:rPr>
      </w:pPr>
      <w:r w:rsidRPr="003B2654">
        <w:rPr>
          <w:rFonts w:ascii="Times New Roman" w:hAnsi="Times New Roman" w:cs="Times New Roman"/>
          <w:sz w:val="28"/>
          <w:szCs w:val="28"/>
        </w:rPr>
        <w:t>- по искам о взыскании задолженности подведомственных предприятий и учреждений, предъявляемым в порядке субсидиарной ответственности;</w:t>
      </w:r>
    </w:p>
    <w:p w:rsidR="00B06665" w:rsidRPr="003B2654" w:rsidRDefault="00B06665" w:rsidP="003B2654">
      <w:pPr>
        <w:pStyle w:val="ConsNonformat"/>
        <w:widowControl/>
        <w:ind w:left="1080" w:right="0"/>
        <w:jc w:val="both"/>
        <w:rPr>
          <w:rFonts w:ascii="Times New Roman" w:hAnsi="Times New Roman" w:cs="Times New Roman"/>
          <w:sz w:val="28"/>
          <w:szCs w:val="28"/>
        </w:rPr>
      </w:pPr>
      <w:r w:rsidRPr="003B2654">
        <w:rPr>
          <w:rFonts w:ascii="Times New Roman" w:hAnsi="Times New Roman" w:cs="Times New Roman"/>
          <w:sz w:val="28"/>
          <w:szCs w:val="28"/>
        </w:rPr>
        <w:t>- по искам о взыскании убытков, причиненных неисполнением предусмотренных законом (решением) о бюджете на соответствующий финансовый год, бюджетных обязательств, если полномочия по исполнению данных бюджетных обязательств не возложены на нижестоящего распорядителя или получателя бюджетных средств;</w:t>
      </w:r>
    </w:p>
    <w:p w:rsidR="00B06665" w:rsidRPr="003B2654" w:rsidRDefault="00B06665" w:rsidP="003B2654">
      <w:pPr>
        <w:pStyle w:val="ConsNonformat"/>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осуществляет иные полномочия в соответствии с Бюджетным кодексом Российской Федерации и настоящим Положением.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6. Распорядитель бюджетных средств:</w:t>
      </w:r>
    </w:p>
    <w:p w:rsidR="00B06665" w:rsidRPr="003B2654" w:rsidRDefault="00B06665" w:rsidP="003B2654">
      <w:pPr>
        <w:pStyle w:val="ConsNorma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rsidR="00B06665" w:rsidRPr="003B2654" w:rsidRDefault="00B06665" w:rsidP="003B2654">
      <w:pPr>
        <w:pStyle w:val="ConsNorma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определяет задания по предоставлению муниципальных услуг для получателей бюджетных средств с учетом нормативов финансовых затрат;</w:t>
      </w:r>
    </w:p>
    <w:p w:rsidR="00B06665" w:rsidRPr="003B2654" w:rsidRDefault="00B06665" w:rsidP="003B2654">
      <w:pPr>
        <w:pStyle w:val="ConsNorma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утверждает сметы доходов и расходов подведомственных бюджетных учреждений;</w:t>
      </w:r>
    </w:p>
    <w:p w:rsidR="00B06665" w:rsidRPr="003B2654" w:rsidRDefault="00B06665" w:rsidP="003B2654">
      <w:pPr>
        <w:pStyle w:val="ConsNorma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осуществляет контроль за использованием бюджетных средств подведомственными получателями бюджетных средств</w:t>
      </w:r>
    </w:p>
    <w:p w:rsidR="00B06665" w:rsidRPr="003B2654" w:rsidRDefault="00B06665" w:rsidP="003B2654">
      <w:pPr>
        <w:pStyle w:val="ConsNorma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осуществляет иные полномочия в соответствии с Бюджетным кодексом Российской Федерации и настоящим Положением.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7. Получатель бюджетных средств: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подает заявки или иные документы, подтверждающие право на получение бюджетных средств;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обеспечивает эффективное использование бюджетных средств в соответствии с их целевым назначением;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обязан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обязан своевременно представлять отчеты и иные сведения об использовании бюджетных средств.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8. Администратор поступлений в местный бюджет:</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осуществляет контроль за правильностью исчисления, полнотой и своевременностью уплаты платежей в бюджет;</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начисляет, учитывает и взыскивает пени и штрафы по платежам в бюджет;</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 принимает решения о возврате (зачете) излишне уплаченных (взысканных) платежей в бюджет, пеней и штрафов.</w:t>
      </w:r>
    </w:p>
    <w:p w:rsidR="00B06665" w:rsidRPr="003B2654" w:rsidRDefault="00B06665" w:rsidP="003B2654">
      <w:pPr>
        <w:pStyle w:val="ConsNormal"/>
        <w:widowControl/>
        <w:ind w:right="0" w:firstLine="540"/>
        <w:jc w:val="both"/>
        <w:rPr>
          <w:rFonts w:ascii="Times New Roman" w:hAnsi="Times New Roman" w:cs="Times New Roman"/>
          <w:b/>
          <w:sz w:val="28"/>
          <w:szCs w:val="28"/>
        </w:rPr>
      </w:pPr>
    </w:p>
    <w:p w:rsidR="00B06665" w:rsidRPr="003B2654" w:rsidRDefault="00B06665" w:rsidP="003B2654">
      <w:pPr>
        <w:jc w:val="both"/>
        <w:rPr>
          <w:sz w:val="28"/>
          <w:szCs w:val="28"/>
          <w:lang w:val="ru-RU"/>
        </w:rPr>
      </w:pPr>
      <w:r w:rsidRPr="003B2654">
        <w:rPr>
          <w:b/>
          <w:sz w:val="28"/>
          <w:szCs w:val="28"/>
          <w:lang w:val="ru-RU"/>
        </w:rPr>
        <w:t>Статья 8. Доходы бюджета Хасаут-Греческого сельского поселения</w:t>
      </w:r>
    </w:p>
    <w:p w:rsidR="00B06665" w:rsidRPr="003B2654" w:rsidRDefault="00B06665" w:rsidP="003B2654">
      <w:pPr>
        <w:pStyle w:val="ConsNorma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Доходы бюджета Хасаут-Греческого сельского поселения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Карачаево-Черкесской Республики о налогах и сборах, нормативными правовыми актами сельского Совета Хасаут-Греческого сельского поселения о налогах и сборах.</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 xml:space="preserve">Статья 9. Расходы бюджета 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1. Из бюджета Хасаут-Греческого сельского поселения в очередном финансовом году финансируются: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за счет собственных доходов и источников покрытия дефицита бюджета Хасаут-Греческого сельского поселения – расходные обязательства Хасаут-Греческого сельского поселения, исполнение которых в соответствии с нормативными правовыми актами органов местного самоуправления, заключенными Хасаут-Греческим сельским поселением или от имени Хасаут-Греческого сельского поселения договорами (соглашениями) по вопросам местного значения должно осуществляться в очередном финансовом году;</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Карачаево-Черкесской Республики, за исключением случаев, установленных соответственно федеральными законами, законами Карачаево-Черкесской Республики.</w:t>
      </w:r>
    </w:p>
    <w:p w:rsidR="00B06665" w:rsidRPr="003B2654" w:rsidRDefault="00B06665" w:rsidP="003B2654">
      <w:pPr>
        <w:pStyle w:val="ConsNormal"/>
        <w:widowControl/>
        <w:ind w:right="0" w:firstLine="540"/>
        <w:jc w:val="both"/>
        <w:rPr>
          <w:rFonts w:ascii="Times New Roman" w:hAnsi="Times New Roman" w:cs="Times New Roman"/>
          <w:sz w:val="28"/>
          <w:szCs w:val="28"/>
        </w:rPr>
      </w:pP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10. Резервный фонд</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В расходной части бюджета Хасаут-Греческого сельского поселения создается резервный фонд Главы администрации Хасаут-Греческого сельского поселения размере не более пяти процентов утвержденного в решении о бюджете на соответствующий период объема расходов бюджета.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Порядок расходования средств резервного фонда утверждается Главой администрации 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Глава администрации Хасаут-Греческого сельского поселения ежеквартально информирует сельский Совет Хасаут-Греческого сельского о расходовании средств резервного фонда.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11. Муниципальные внутренние заимствования и муниципальный долг</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1. Муниципальный долг – совокупность долговых обязательств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Муниципальный долг полностью и без условий обеспечивается всем муниципальным имуществом, составляющим муниципальную казну.</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2. Долговые обязательства Хасаут-Греческого сельского поселения могут существовать в форме:</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кредитных соглашений и договоров;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займов, осуществляемых путем выпуска муниципальных ценных бумаг;</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lastRenderedPageBreak/>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договоров о предоставлении муниципальных гарантий.</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Долговые обязательства Хасаут-Греческого сельского поселения не могут существовать в иных формах.</w:t>
      </w:r>
    </w:p>
    <w:p w:rsidR="00B06665" w:rsidRPr="003B2654" w:rsidRDefault="00B06665" w:rsidP="003B2654">
      <w:pPr>
        <w:pStyle w:val="ConsNormal"/>
        <w:ind w:right="0" w:firstLine="540"/>
        <w:jc w:val="both"/>
        <w:rPr>
          <w:rFonts w:ascii="Times New Roman" w:hAnsi="Times New Roman" w:cs="Times New Roman"/>
          <w:sz w:val="28"/>
          <w:szCs w:val="28"/>
        </w:rPr>
      </w:pPr>
      <w:r w:rsidRPr="003B2654">
        <w:rPr>
          <w:rFonts w:ascii="Times New Roman" w:hAnsi="Times New Roman" w:cs="Times New Roman"/>
          <w:sz w:val="28"/>
          <w:szCs w:val="28"/>
        </w:rPr>
        <w:t>3. Органы местного самоуправления Хасаут-Греческого сельского поселения используют все полномочия по формированию доходов бюджета Хасаут-Греческого сельского поселения для погашения своих долговых обязательств и обслуживания муниципального долга.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4. Муниципальные внутренние заимствования – займы и кредиты, привлекаемые от физических и юридических лиц, по которым возникают долговые обязательства Хасаут-Греческого сельского поселения как заемщика или гаранта погашения займов (кредитов) другими заемщиками.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5. Муниципальная гарантия представляет собой способ обеспечения гражданско-правовых обязательств, в силу которого Хасаут-Греческое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Муниципальные гарантии предоставляются от имени Хасаут-Греческого сельского поселения финансовым отделом 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 Хасаут-Греческим сельским поселением).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Порядок предоставления муниципальных гарантий утверждается сельским Советом 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6. Полномочия по управлению муниципальным долгом, осуществлению муниципальных внутренних заимствований, выдаче муниципальных гарантий осуществляет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7. Порядок осуществления муниципальных заимствований, обслуживания и управления муниципальным долгом утверждается администрацией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8.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дефицит бюджета Хасаут-Греческого сельского поселения, утвержденный в решении о бюджете и отраженный в отчете об исполнении бюджета Хасаут-Греческого сельского поселения, не должен превышать 10 процентов объема доходов бюджета Хасаут-Греческого сельского поселения без учета финансовой помощи из федерального бюджета и бюджета субъекта Российской Федерации; в случае утверждения нормативным актом сельского Совета Хасаут-Греческого сельского поселения о бюджете на соответствующий год размера поступлений от продажи имущества предельный размер дефицита бюджета Хасаут-Греческого сельского поселения может превышать данное ограничение, но не более чем на величину поступлений от продажи имущества;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 предельный размер муниципального долга, установленный в решении о бюджете, не должен превышать объем доходов бюджета Хасаут-Греческого </w:t>
      </w:r>
      <w:r w:rsidRPr="003B2654">
        <w:rPr>
          <w:rFonts w:ascii="Times New Roman" w:hAnsi="Times New Roman" w:cs="Times New Roman"/>
          <w:sz w:val="28"/>
          <w:szCs w:val="28"/>
        </w:rPr>
        <w:lastRenderedPageBreak/>
        <w:t>сельского поселения без учета финансовой помощи из бюджетов других уровней бюджетной системы Российской Федерации;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предельный объем расходов на обслуживание муниципального долга, установленный в решении о бюджете, не должен превышать 15 процентов расходов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Порядок отслеживания соблюдения указанных ограничений в ходе исполнения бюджета и принятия мер в случае их нарушения определяется администрацией Хасаут-Греческого сельского поселения при установлении порядка осуществления муниципальных заимствований, обслуживания и управления муниципальным долгом.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Сельский Совет Хасаут-Греческого сельского поселения на этапе принятия решения о бюджете и финансовый отдел администрации Хасаут-Греческого сельского поселения на этапе составления и исполнения бюджета Хасаут-Греческого сельского поселения, а также в ходе управления муниципальным долгом обязаны в пределах своей компетенции обеспечивать соблюдение указанных ограничений.</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9. Финансовый отдел администрации Хасаут-Греческого сельского поселения ведет муниципальную долговую книгу, куда вносятся сведения: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 дате возникновения муниципальных долговых обязательств;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 об объеме муниципальных долговых обязательств;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 формах обеспечения исполнения обязательств;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об исполнении долговых обязательств полностью или частично;</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об исполнении получателями муниципальных гарантий обязанностей по основному обязательству, обеспеченному гарантией;</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об осуществлении платежей за счет средств бюджета Хасаут-Греческого сельского поселения по выданным муниципальным гарантиям;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иные сведения, предусмотренные порядком ведения муниципальной долговой книги.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Порядок ведения муниципальной долговой книги утверждается администрацией 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 xml:space="preserve">Раздел </w:t>
      </w:r>
      <w:r w:rsidRPr="003B2654">
        <w:rPr>
          <w:rFonts w:ascii="Times New Roman" w:hAnsi="Times New Roman" w:cs="Times New Roman"/>
          <w:b/>
          <w:sz w:val="28"/>
          <w:szCs w:val="28"/>
          <w:lang w:val="en-US"/>
        </w:rPr>
        <w:t>II</w:t>
      </w:r>
      <w:r w:rsidRPr="003B2654">
        <w:rPr>
          <w:rFonts w:ascii="Times New Roman" w:hAnsi="Times New Roman" w:cs="Times New Roman"/>
          <w:b/>
          <w:sz w:val="28"/>
          <w:szCs w:val="28"/>
        </w:rPr>
        <w:t>. Составление проекта бюджета Хасаут-Греческого сельского поселения</w:t>
      </w:r>
      <w:r w:rsidRPr="003B2654">
        <w:rPr>
          <w:rFonts w:ascii="Times New Roman" w:hAnsi="Times New Roman" w:cs="Times New Roman"/>
          <w:sz w:val="28"/>
          <w:szCs w:val="28"/>
        </w:rPr>
        <w:t xml:space="preserve"> </w:t>
      </w:r>
    </w:p>
    <w:p w:rsidR="00B06665" w:rsidRPr="003B2654" w:rsidRDefault="00B06665" w:rsidP="003B2654">
      <w:pPr>
        <w:pStyle w:val="ConsNormal"/>
        <w:widowControl/>
        <w:ind w:right="0" w:firstLine="540"/>
        <w:jc w:val="both"/>
        <w:rPr>
          <w:rFonts w:ascii="Times New Roman" w:hAnsi="Times New Roman" w:cs="Times New Roman"/>
          <w:sz w:val="28"/>
          <w:szCs w:val="28"/>
        </w:rPr>
      </w:pP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13. Основы составления проекта бюджета Хасаут-Греческого сельского поселения</w:t>
      </w:r>
      <w:r w:rsidRPr="003B2654">
        <w:rPr>
          <w:rFonts w:ascii="Times New Roman" w:hAnsi="Times New Roman" w:cs="Times New Roman"/>
          <w:sz w:val="28"/>
          <w:szCs w:val="28"/>
        </w:rPr>
        <w:t xml:space="preserve">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1. Составление проекта бюджета Хасаут-Греческого сельского поселения – исключительная прерогатива администрации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Непосредственное составление бюджета осуществляет финансовый отдел администрации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2. Составлению проекта бюджета Хасаут-Греческого сельского поселения должны предшествовать подготовка следующих документов, на которых основывается составление бюджета: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lastRenderedPageBreak/>
        <w:t>- прогноза социально-экономического развития Хасаут-Греческого сельского;</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основных направлений бюджетной, налоговой и долговой политики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баланса финансовых ресурсов Хасаут-Греческого сельского поселения на очередной финансовый год;</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плана развития муниципального сектора экономики на очередной финансовый год (по потребности);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реестра расходных обязательств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3. Для составления проекта бюджета необходимы сведения о:</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действующем на момент начала разработки проекта бюджета законодательстве Российской Федерации о налогах и сборах, законодательстве Карачаево-Черкесской республики о налогах и сборах, нормативных правовых актах сельского Совета Хасаут-Греческого сельского поселения о налогах и сборах;</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нормативах отчислений от федеральных, региональных, местных налогов и сборов, налогов, предусмотренных специальными налоговыми режимами, в бюджет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предполагаемых объемах финансовой помощи, предоставляемой из бюджетов других уровней бюджетной системы Российской Федерации;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видах и объемах расходов, передаваемых с других уровней бюджетной системы Российской Федерации;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нормативах финансовых затрат на предоставление муниципальных услуг.</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4. Одновременно с составлением проекта бюджета Хасаут-Греческого сельского поселения разрабатывается перспективный финансовый план Хасаут-Греческого сельского поселения на предстоящий трехлетний период.</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14. Прогноз социально-экономического развития</w:t>
      </w:r>
      <w:r w:rsidRPr="003B2654">
        <w:rPr>
          <w:rFonts w:ascii="Times New Roman" w:hAnsi="Times New Roman" w:cs="Times New Roman"/>
          <w:sz w:val="28"/>
          <w:szCs w:val="28"/>
        </w:rPr>
        <w:t xml:space="preserve"> </w:t>
      </w:r>
      <w:r w:rsidRPr="003B2654">
        <w:rPr>
          <w:rFonts w:ascii="Times New Roman" w:hAnsi="Times New Roman" w:cs="Times New Roman"/>
          <w:b/>
          <w:sz w:val="28"/>
          <w:szCs w:val="28"/>
        </w:rPr>
        <w:t xml:space="preserve">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1. Прогноз социально-экономического развития Хасаут-Греческого сельского поселения  разрабатывается финансовым отделом администрации Хасаут-Греческого сельского поселения на основе данных социально-экономического развития Хасаут-Греческого сельского поселения за последний отчетный период, прогноза социально-экономического развития Хасаут-Греческого сельского поселения до конца базового года и тенденций развития экономики и социальной сферы на планируемый финансовый год.</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Прогноз социально-экономического развития Хасаут-Греческого сельского поселения вносится на рассмотрение в сельский Совет Хасаут-Греческого сельского поселения главой администрации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Изменение прогноза социально-экономического развития Хасаут-Греческого сельского поселения в ходе составления и рассмотрения проекта бюджета Хасаут-Греческого сельского поселения влечет за собой изменение основных характеристик проекта бюджета.</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2. Прогноз социально-экономического развития Хасаут-Греческого сельского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15. Основные направления бюджетной, налоговой и долговой политики</w:t>
      </w:r>
      <w:r w:rsidRPr="003B2654">
        <w:rPr>
          <w:rFonts w:ascii="Times New Roman" w:hAnsi="Times New Roman" w:cs="Times New Roman"/>
          <w:sz w:val="28"/>
          <w:szCs w:val="28"/>
        </w:rPr>
        <w:t xml:space="preserve"> </w:t>
      </w:r>
      <w:r w:rsidRPr="003B2654">
        <w:rPr>
          <w:rFonts w:ascii="Times New Roman" w:hAnsi="Times New Roman" w:cs="Times New Roman"/>
          <w:b/>
          <w:sz w:val="28"/>
          <w:szCs w:val="28"/>
        </w:rPr>
        <w:t xml:space="preserve">Хасаут-Греческого сельского поселения </w:t>
      </w:r>
    </w:p>
    <w:p w:rsidR="00B06665" w:rsidRPr="003B2654" w:rsidRDefault="00B06665" w:rsidP="003B2654">
      <w:pPr>
        <w:pStyle w:val="21"/>
        <w:rPr>
          <w:sz w:val="28"/>
          <w:szCs w:val="28"/>
        </w:rPr>
      </w:pPr>
      <w:r w:rsidRPr="003B2654">
        <w:rPr>
          <w:sz w:val="28"/>
          <w:szCs w:val="28"/>
        </w:rPr>
        <w:lastRenderedPageBreak/>
        <w:t>Основные направления бюджетной политики Хасаут-Греческого сельского поселения должны содержать краткий анализ структуры расходов бюджета Хасаут-Греческого сельского поселения в текущем и завершенных финансовых годах и обоснование предложений о приоритетных направления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Хасаут-Греческого сельского поселения.</w:t>
      </w:r>
    </w:p>
    <w:p w:rsidR="00B06665" w:rsidRPr="003B2654" w:rsidRDefault="00B06665" w:rsidP="003B2654">
      <w:pPr>
        <w:ind w:firstLine="540"/>
        <w:jc w:val="both"/>
        <w:rPr>
          <w:sz w:val="28"/>
          <w:szCs w:val="28"/>
          <w:lang w:val="ru-RU"/>
        </w:rPr>
      </w:pPr>
      <w:r w:rsidRPr="003B2654">
        <w:rPr>
          <w:sz w:val="28"/>
          <w:szCs w:val="28"/>
          <w:lang w:val="ru-RU"/>
        </w:rPr>
        <w:t>Основные направления налоговой политики Хасаут-Греческого сельского поселения должны содержать анализ законодательства о налогах и сборах в части налогов и сборов, формирующих налоговые доходы бюджета Хасаут-Греческого 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B06665" w:rsidRPr="003B2654" w:rsidRDefault="00B06665" w:rsidP="003B2654">
      <w:pPr>
        <w:ind w:firstLine="540"/>
        <w:jc w:val="both"/>
        <w:rPr>
          <w:sz w:val="28"/>
          <w:szCs w:val="28"/>
          <w:lang w:val="ru-RU"/>
        </w:rPr>
      </w:pPr>
      <w:r w:rsidRPr="003B2654">
        <w:rPr>
          <w:sz w:val="28"/>
          <w:szCs w:val="28"/>
          <w:lang w:val="ru-RU"/>
        </w:rPr>
        <w:t xml:space="preserve">Основные направления долговой политики Хасаут-Греческого сельского поселения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Основные направления бюджетной, налоговой и долговой политики разрабатываются и утверждаются главой администрации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 xml:space="preserve">Основные направления бюджетной, налоговой и долговой политики могут принимать форму единого документа, в которым выделены соответствующие тематические разделы.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16. Баланс финансовых ресурсов Хасаут-Греческого сельского поселения</w:t>
      </w:r>
      <w:r w:rsidRPr="003B2654">
        <w:rPr>
          <w:rFonts w:ascii="Times New Roman" w:hAnsi="Times New Roman" w:cs="Times New Roman"/>
          <w:sz w:val="28"/>
          <w:szCs w:val="28"/>
        </w:rPr>
        <w:t xml:space="preserve">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Баланс финансовых ресурсов Хасаут-Греческого сельского поселения представляет собой баланс всех доходов и расходов Хасаут-Греческого сельского поселения и хозяйствующих субъектов на территории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Баланс финансовых ресурсов составляется на основе отчетного баланса финансовых ресурсов за предыдущий год в соответствии с прогнозом социально-экономического развития 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Составление баланса финансовых ресурсов должно обеспечивать сбалансированность финансирования всех мероприятий по развитию хозяйственного комплекса и социальной сферы Хасаут-Греческого сельского поселения, исходя из наличия финансовых ресурсов.</w:t>
      </w:r>
    </w:p>
    <w:p w:rsidR="00B06665" w:rsidRPr="003B2654" w:rsidRDefault="00B06665" w:rsidP="003B2654">
      <w:pPr>
        <w:pStyle w:val="1"/>
        <w:rPr>
          <w:sz w:val="28"/>
          <w:szCs w:val="28"/>
        </w:rPr>
      </w:pPr>
      <w:r w:rsidRPr="003B2654">
        <w:rPr>
          <w:sz w:val="28"/>
          <w:szCs w:val="28"/>
        </w:rPr>
        <w:t xml:space="preserve">Статья 17. Реестр расходных обязательств Хасаут-Греческого сельского поселения </w:t>
      </w:r>
    </w:p>
    <w:p w:rsidR="00B06665" w:rsidRPr="003B2654" w:rsidRDefault="00B06665" w:rsidP="003B2654">
      <w:pPr>
        <w:ind w:firstLine="540"/>
        <w:jc w:val="both"/>
        <w:rPr>
          <w:sz w:val="28"/>
          <w:szCs w:val="28"/>
          <w:lang w:val="ru-RU"/>
        </w:rPr>
      </w:pPr>
      <w:r w:rsidRPr="003B2654">
        <w:rPr>
          <w:sz w:val="28"/>
          <w:szCs w:val="28"/>
          <w:lang w:val="ru-RU"/>
        </w:rPr>
        <w:t>1. Реестр расходных обязательств Хасаут-Греческого сельского поселения ведется финансовым отделом администрации Хасаут-Греческого сельского поселения и представляется в порядке, установленным ст.87 Бюджетного кодекса Российской Федерации.</w:t>
      </w:r>
    </w:p>
    <w:p w:rsidR="00B06665" w:rsidRPr="003B2654" w:rsidRDefault="00B06665" w:rsidP="003B2654">
      <w:pPr>
        <w:pStyle w:val="a8"/>
        <w:ind w:firstLine="540"/>
        <w:rPr>
          <w:szCs w:val="28"/>
        </w:rPr>
      </w:pPr>
      <w:r w:rsidRPr="003B2654">
        <w:rPr>
          <w:szCs w:val="28"/>
        </w:rPr>
        <w:t>2. Основными принципами ведения реестра расходных обязательств Хасаут-Греческого сельского поселения являются:</w:t>
      </w:r>
    </w:p>
    <w:p w:rsidR="00B06665" w:rsidRPr="003B2654" w:rsidRDefault="00B06665" w:rsidP="003B2654">
      <w:pPr>
        <w:ind w:firstLine="540"/>
        <w:jc w:val="both"/>
        <w:rPr>
          <w:sz w:val="28"/>
          <w:szCs w:val="28"/>
          <w:lang w:val="ru-RU"/>
        </w:rPr>
      </w:pPr>
      <w:r w:rsidRPr="003B2654">
        <w:rPr>
          <w:sz w:val="28"/>
          <w:szCs w:val="28"/>
          <w:lang w:val="ru-RU"/>
        </w:rPr>
        <w:lastRenderedPageBreak/>
        <w:t>- полнота отражения расходных обязательств Хасаут-Греческого сельского поселения и сведений о них;</w:t>
      </w:r>
    </w:p>
    <w:p w:rsidR="00B06665" w:rsidRPr="003B2654" w:rsidRDefault="00B06665" w:rsidP="003B2654">
      <w:pPr>
        <w:ind w:firstLine="540"/>
        <w:jc w:val="both"/>
        <w:rPr>
          <w:sz w:val="28"/>
          <w:szCs w:val="28"/>
          <w:lang w:val="ru-RU"/>
        </w:rPr>
      </w:pPr>
      <w:r w:rsidRPr="003B2654">
        <w:rPr>
          <w:sz w:val="28"/>
          <w:szCs w:val="28"/>
          <w:lang w:val="ru-RU"/>
        </w:rPr>
        <w:t>- периодичность обновления реестра расходных обязательств Хасаут-Греческого сельского поселения и сведений о них;</w:t>
      </w:r>
    </w:p>
    <w:p w:rsidR="00B06665" w:rsidRPr="003B2654" w:rsidRDefault="00B06665" w:rsidP="003B2654">
      <w:pPr>
        <w:ind w:firstLine="540"/>
        <w:jc w:val="both"/>
        <w:rPr>
          <w:sz w:val="28"/>
          <w:szCs w:val="28"/>
          <w:lang w:val="ru-RU"/>
        </w:rPr>
      </w:pPr>
      <w:r w:rsidRPr="003B2654">
        <w:rPr>
          <w:sz w:val="28"/>
          <w:szCs w:val="28"/>
          <w:lang w:val="ru-RU"/>
        </w:rPr>
        <w:t>- открытость сведений о расходных обязательствах Хасаут-Греческого сельского поселения, содержащихся в реестре;</w:t>
      </w:r>
    </w:p>
    <w:p w:rsidR="00B06665" w:rsidRPr="003B2654" w:rsidRDefault="00B06665" w:rsidP="003B2654">
      <w:pPr>
        <w:ind w:firstLine="540"/>
        <w:jc w:val="both"/>
        <w:rPr>
          <w:sz w:val="28"/>
          <w:szCs w:val="28"/>
          <w:lang w:val="ru-RU"/>
        </w:rPr>
      </w:pPr>
      <w:r w:rsidRPr="003B2654">
        <w:rPr>
          <w:sz w:val="28"/>
          <w:szCs w:val="28"/>
          <w:lang w:val="ru-RU"/>
        </w:rPr>
        <w:t>- единство формата отражения сведений в реестре расходных обязательств Хасаут-Греческого сельского поселения;</w:t>
      </w:r>
    </w:p>
    <w:p w:rsidR="00B06665" w:rsidRPr="003B2654" w:rsidRDefault="00B06665" w:rsidP="003B2654">
      <w:pPr>
        <w:ind w:firstLine="540"/>
        <w:jc w:val="both"/>
        <w:rPr>
          <w:sz w:val="28"/>
          <w:szCs w:val="28"/>
          <w:lang w:val="ru-RU"/>
        </w:rPr>
      </w:pPr>
      <w:r w:rsidRPr="003B2654">
        <w:rPr>
          <w:sz w:val="28"/>
          <w:szCs w:val="28"/>
          <w:lang w:val="ru-RU"/>
        </w:rPr>
        <w:t>- достоверность сведений о расходных обязательствах Хасаут-Греческого сельского поселения, содержащихся в реестре.</w:t>
      </w:r>
    </w:p>
    <w:p w:rsidR="00B06665" w:rsidRPr="003B2654" w:rsidRDefault="00B06665" w:rsidP="003B2654">
      <w:pPr>
        <w:ind w:firstLine="540"/>
        <w:jc w:val="both"/>
        <w:rPr>
          <w:sz w:val="28"/>
          <w:szCs w:val="28"/>
          <w:lang w:val="ru-RU"/>
        </w:rPr>
      </w:pPr>
      <w:r w:rsidRPr="003B2654">
        <w:rPr>
          <w:sz w:val="28"/>
          <w:szCs w:val="28"/>
          <w:lang w:val="ru-RU"/>
        </w:rPr>
        <w:t>3. Порядок ведения реестра расходных обязательств Хасаут-Греческого сельского поселения устанавливается нормативным правовым актом администрации Хасаут-Греческого сельского поселения.</w:t>
      </w:r>
    </w:p>
    <w:p w:rsidR="00B06665" w:rsidRPr="003B2654" w:rsidRDefault="00B06665" w:rsidP="003B2654">
      <w:pPr>
        <w:ind w:firstLine="540"/>
        <w:jc w:val="both"/>
        <w:rPr>
          <w:sz w:val="28"/>
          <w:szCs w:val="28"/>
          <w:lang w:val="ru-RU"/>
        </w:rPr>
      </w:pPr>
      <w:r w:rsidRPr="003B2654">
        <w:rPr>
          <w:sz w:val="28"/>
          <w:szCs w:val="28"/>
          <w:lang w:val="ru-RU"/>
        </w:rPr>
        <w:t>4. Данные реестра расходных обязательств Хасаут-Греческого сельского поселения используются при разработке перспективного финансового плана Хасаут-Греческого сельского поселения (в части бюджета действующих обязательств Хасаут-Греческого сельского поселения) и проекта бюджета Хасаут-Греческого сельского поселения на очередной финансовый год.</w:t>
      </w:r>
    </w:p>
    <w:p w:rsidR="00B06665" w:rsidRPr="003B2654" w:rsidRDefault="00B06665" w:rsidP="003B2654">
      <w:pPr>
        <w:pStyle w:val="31"/>
        <w:rPr>
          <w:sz w:val="28"/>
          <w:szCs w:val="28"/>
        </w:rPr>
      </w:pPr>
      <w:r w:rsidRPr="003B2654">
        <w:rPr>
          <w:sz w:val="28"/>
          <w:szCs w:val="28"/>
        </w:rPr>
        <w:t>Статья 18. Нормативы финансовых затрат на предоставление муниципальных услуг</w:t>
      </w:r>
    </w:p>
    <w:p w:rsidR="00B06665" w:rsidRPr="003B2654" w:rsidRDefault="00B06665" w:rsidP="003B2654">
      <w:pPr>
        <w:pStyle w:val="ConsNorma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Нормативы финансовых затрат на предоставление муниципальных услуг устанавливаются администрацией Хасаут-Греческого сельского поселения в виде нормативов расходов бюджетов Хасаут-Греческого сельского поселения на решение вопросов местного значения.</w:t>
      </w:r>
    </w:p>
    <w:p w:rsidR="00B06665" w:rsidRPr="003B2654" w:rsidRDefault="00B06665" w:rsidP="003B2654">
      <w:pPr>
        <w:pStyle w:val="ConsNorma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Данные нормативы подлежат применению при формировании реестра расходных обязательств Хасаут-Греческого сельского поселения и планировании расходов бюджета Хасаут-Греческого сельского поселения на очередной финансовый год.</w:t>
      </w:r>
    </w:p>
    <w:p w:rsidR="00B06665" w:rsidRPr="003B2654" w:rsidRDefault="00B06665" w:rsidP="003B2654">
      <w:pPr>
        <w:pStyle w:val="1"/>
        <w:rPr>
          <w:sz w:val="28"/>
          <w:szCs w:val="28"/>
        </w:rPr>
      </w:pPr>
      <w:r w:rsidRPr="003B2654">
        <w:rPr>
          <w:sz w:val="28"/>
          <w:szCs w:val="28"/>
        </w:rPr>
        <w:t xml:space="preserve">Статья 19. Основные этапы составления проекта бюджета 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1. Решение о начале работы над составлением проекта бюджета Хасаут-Греческого сельского поселения на очередной финансовый год принимается администрацией Хасаут-Греческого сельского поселения в форме нормативного правового акта, регламентирующего сроки и процедуры разработки проекта бюджета Хасаут-Греческого сельского поселения  на очередной финансовый год, перспективного финансового плана, порядок работы над иными документами и материалами, обязательными для направления в сельский Совет Хасаут-Греческого сельского поселения  одновременно с проектом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2. Основные характеристики бюджета Хасаут-Греческого сельского поселения на очередной финансовый год,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бюджета Хасаут-Греческого сельского поселения в очередном финансовом году разрабатываются финансовым отделом администрации Хасаут-Греческого сельского поселения с учетом: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lastRenderedPageBreak/>
        <w:t>- показателей перспективного финансового плана Хасаут-Греческого сельского поселения на предстоящие три года и распределения бюджета принимаемых обязательств;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необходимости финансирования всех расходных обязательств, включенных в реестр расходных обязательств Хасаут-Греческого сельского поселения, исполнение которых должно осуществляться в очередном финансовом году за счет средств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 документов и материалов, указанных в пп.2, 3 ст.13 настоящего Положения.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3. Главные распорядители бюджетных средств распределяют предельные объемы  бюджетного финансирования на очередной финансовый год в соответствии с функциональной классификацией расходов бюджетов Российской Федерации.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4. Несогласованные вопросы по бюджетным проектировкам в предстоящем году рассматриваются согласительной комиссией, создаваемой по решению главы администрации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5. Проект решения о бюджете Хасаут-Греческого сельского поселения, составляемый финансовым отделом администрации Хасаут-Греческого сельского поселения, должен содержать:</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основные характеристики бюджета (общий объем доходов бюджета, общий объем расходов бюджета, дефицит бюджета, при условии соблюдения ограничения на размер дефицита бюджета Хасаут-Греческого сельского поселения, установленного п.8 ст.12 настоящего Положения);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прогнозируемые доходы бюджета по группам, подгруппам, и статьям классификации доходов бюджетов Российской Федерации;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расходы бюджета по главным распорядителям бюджетных средств (в т.ч. расходы на обеспечение деятельности сельского Совета Хасаут-Греческого сельского поселения), разделам, подразделам, целевым статьям и видам расходов функциональной классификации расходов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объемы расходов текущего и капитального характера;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обособленное отражение средств, направляемых на исполнение расходных обязательств Хасаут-Греческого сельского поселения в связи с осуществлением органами местного самоуправления полномочий по вопросам местного значения, и средств, направляемых на исполнение расходных обязательств Хасаут-Греческого сельского поселения, исполняемых за счет субвенций из бюджетов других уровней для осуществления отдельных государственных полномочий;</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источники финансирования дефицита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верхний предел муниципального долга по состоянию на 1 января года, следующего за очередным финансовым годом, с указанием предельного объема обязательств по муниципальным гарантиям, при условии соблюдения ограничения объемов муниципального долга, установленного п.8 ст.12 настоящего Положения;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 предельный объем расходов на обслуживание муниципального долга при условии соблюдения ограничения объем расходов на обслуживание муниципального долга, установленных п.8 ст.12 настоящего Положения;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перечень муниципальных гарантий;</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 лимиты предоставления налоговых кредитов (включая налоговые кредиты на срок, превышающий пределы очередного финансового года), отсрочек и рассрочек по уплате налогов и иных обязательных платежей;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lastRenderedPageBreak/>
        <w:t>- цели предоставления бюджетных кредитов юридическим лицам, не являющимся государственными или муниципальными унитарными предприятиями, условия и порядок предоставления бюджетных кредитов, лимиты их предоставления на срок в пределах года и на срок, выходящий за пределы финансового года, ограничения по субъектам использования бюджетных кредитов;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условия и лимиты предоставления бюджетных кредитов государственным или муниципальным унитарным предприятиям;</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6. Обязательными приложениями к решению о бюджете Хасаут-Греческого сельского поселения являются: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перечни целевых статей и видов расходов функциональной классификации расходов местного бюджета;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перечень главных распорядителей средств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7. Одновременно с проектом решения о бюджете Хасаут-Греческого сельского поселения на очередной финансовый отдел местной администрации: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разрабатывает адресную инвестиционную программу на очередной финансовый год;</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оценивает потери бюджета от предоставления налоговых льгот;</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оценивают ожидаемое исполнение бюджета Хасаут-Греческого сельского поселения за текущий финансовый год;</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разрабатывает проекты решений о внесении изменений и дополнений в решения сельского Совета Хасаут-Греческого сельского поселения о налогах и сборах;</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разрабатывает проекты нормативных правовых актов, в том числе решений сельского Совета Хасаут-Греческого сельского поселения, относительно действующих и принимаемых обязательств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8. Проект решения о бюджете, а также разрабатываемые одновременно с ним документы и материалы не позднее ____ представляются в администрацию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Администрация Хасаут-Греческого сельского поселения рассматривает проект решения о бюджете и иные документы и материалы и в срок _____ и принимает решение о внесении проекта решения о бюджете на очередной финансовый год в сельский Совет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9. Проект бюджета Хасаут-Греческого сельского поселения, вносимый в сельский Совет Хасаут-Греческого сельского поселения, подлежит официальному опубликованию (обнародованию).</w:t>
      </w:r>
    </w:p>
    <w:p w:rsidR="00B06665" w:rsidRPr="003B2654" w:rsidRDefault="00B06665" w:rsidP="003B2654">
      <w:pPr>
        <w:ind w:firstLine="540"/>
        <w:jc w:val="both"/>
        <w:rPr>
          <w:sz w:val="28"/>
          <w:szCs w:val="28"/>
          <w:lang w:val="ru-RU"/>
        </w:rPr>
      </w:pP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 xml:space="preserve">Раздел </w:t>
      </w:r>
      <w:r w:rsidRPr="003B2654">
        <w:rPr>
          <w:rFonts w:ascii="Times New Roman" w:hAnsi="Times New Roman" w:cs="Times New Roman"/>
          <w:b/>
          <w:sz w:val="28"/>
          <w:szCs w:val="28"/>
          <w:lang w:val="en-US"/>
        </w:rPr>
        <w:t>III</w:t>
      </w:r>
      <w:r w:rsidRPr="003B2654">
        <w:rPr>
          <w:rFonts w:ascii="Times New Roman" w:hAnsi="Times New Roman" w:cs="Times New Roman"/>
          <w:b/>
          <w:sz w:val="28"/>
          <w:szCs w:val="28"/>
        </w:rPr>
        <w:t>. Рассмотрение и утверждение проекта решения о бюджете</w:t>
      </w:r>
    </w:p>
    <w:p w:rsidR="00B06665" w:rsidRPr="003B2654" w:rsidRDefault="00B06665" w:rsidP="003B2654">
      <w:pPr>
        <w:pStyle w:val="ConsNonformat"/>
        <w:widowControl/>
        <w:ind w:right="0" w:firstLine="540"/>
        <w:jc w:val="both"/>
        <w:rPr>
          <w:rFonts w:ascii="Times New Roman" w:hAnsi="Times New Roman" w:cs="Times New Roman"/>
          <w:sz w:val="28"/>
          <w:szCs w:val="28"/>
        </w:rPr>
      </w:pP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 xml:space="preserve">Статья 20. Внесение проекта решения о бюджете в сельский Совет 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Глава администрации Хасаут-Греческого сельского поселения вносит проект решения о бюджете на очередной финансовый год на рассмотрение в сельский Совет Хасаут-Греческого сельского поселения не позднее  20 декабря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Внесению проекта решения о бюджете должно предшествовать внесение в сельский Совет Хасаут-Греческого сельского поселения проектов решений об изменении и дополнении решений сельского Совета Хасаут-Греческого сельского поселения  о налогах и сборах.</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lastRenderedPageBreak/>
        <w:t>Одновременно с проектом решения о бюджете в сельский Совет Хасаут-Греческого сельского поселения представляются следующие документы и материалы:</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проекты решений сельского Совета Хасаут-Греческого сельского поселения относительно действующих и принимаемых обязательств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 баланс финансовых ресурсов Хасаут-Греческого сельского поселения на очередной финансовый год;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адресная инвестиционная программа на очередной финансовый год;</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оценка потерь бюджета от предоставления налоговых льгот;</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оценка ожидаемого исполнения бюджета Хасаут-Греческого сельского поселения за текущий финансовый год;</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 план развития муниципального сектора экономики;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21. Рассмотрение проекта решения о бюджете</w:t>
      </w:r>
      <w:r w:rsidRPr="003B2654">
        <w:rPr>
          <w:rFonts w:ascii="Times New Roman" w:hAnsi="Times New Roman" w:cs="Times New Roman"/>
          <w:sz w:val="28"/>
          <w:szCs w:val="28"/>
        </w:rPr>
        <w:t xml:space="preserve"> </w:t>
      </w:r>
      <w:r w:rsidRPr="003B2654">
        <w:rPr>
          <w:rFonts w:ascii="Times New Roman" w:hAnsi="Times New Roman" w:cs="Times New Roman"/>
          <w:b/>
          <w:sz w:val="28"/>
          <w:szCs w:val="28"/>
        </w:rPr>
        <w:t xml:space="preserve">сельским Советом 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1. Внесенный проект решения о бюджете на очередной финансовый год направляется на рассмотрение в депутатскую комиссию сельского Совета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2. В недельный срок с момента направления проекта решения о бюджете Хасаут-Греческого сельского поселения в депутатскую комиссию проводится первое чтение проекта решения о бюджете муниципального образования.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Предметом первого чтения является одобрение основных параметров проекта решения о бюджете муниципального образования.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3. В двухнедельный срок с момента проведения первого чтения проект решения о бюджете Хасаут-Греческого сельского поселения рассматривается сельским Советом Хасаут-Греческого сельского поселения во втором чтении.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Во втором чтении проект решения о бюджете Хасаут-Греческого сельского поселения принимается окончательно.</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4. В случае возникновения несогласованных вопросов по проекту решения о бюджете Хасаут-Греческого сельского поселения решением председателя сельского Совета Хасаут-Греческого сельского поселения может создаваться согласительная комиссия, в которую входит равное количество представителей администрации Хасаут-Греческого сельского поселения и депутатов сельского Совета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Согласительная комиссия рассматривает спорные вопросы в период между первым и вторым чтением проекта решения о бюджете Хасаут-Греческого сельского поселения в соответствии с регламентом, утвержденным председателем сельского Совета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5. Принятое сельским Советом Хасаут-Греческого сельского поселения решение о бюджете на очередной финансовый год в срок  26 декабря  направляется  для обнародования.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22. Сроки утверждения решения о бюджете и последствия непринятия проекта решения о бюджете на очередной финансовый год в срок</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1. Решение о бюджете Хасаут-Греческого сельского поселения должно быть рассмотрено, утверждено сельским Советом Хасаут-Греческого сельского поселения и обнародовано до начала очередного финансового года.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Органы местного самоуправления Хасаут-Греческого сельского поселения обязаны принимать все возможные меры в пределах их компетенции по </w:t>
      </w:r>
      <w:r w:rsidRPr="003B2654">
        <w:rPr>
          <w:rFonts w:ascii="Times New Roman" w:hAnsi="Times New Roman" w:cs="Times New Roman"/>
          <w:sz w:val="28"/>
          <w:szCs w:val="28"/>
        </w:rPr>
        <w:lastRenderedPageBreak/>
        <w:t>обеспечению своевременного рассмотрения, утверждения, подписания и обнародования решения о бюджете.</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2. В случае,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которого финансовый отдел администрации Хасаут-Греческого сельского поселения вправе:</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бюджета;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не финансировать расходы, не предусмотренные проектом решения о бюджете Хасаут-Греческого сельского поселения на очередной финансовый год.</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3. Если решение о бюджете не вступило в силу через три месяца после начала финансового года, финансовый отдел администрации Хасаут-Греческого сельского поселения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При этом не имеет права: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предоставлять бюджетные средства на инвестиционные цели;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предоставлять бюджетные средства на возвратной основе;</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предоставлять субвенции юридическим лицам, за исключением муниципальных предприятий и учреждений;</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формировать резервный фонд и осуществлять расходы из этого фонда.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4. 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 администрации Хасаут-Греческого сельского поселения в течение двух недель со дня вступления в силу указанного решения обязан внести в сельский Совет Хасаут-Греческого сельского поселения проект решения о внесении изменений и дополнений в решение о бюджете Хасаут-Греческого сельского поселения, уточняющий показатели бюджета с учетом результатов исполнения бюджета за период временного управления бюджетом.</w:t>
      </w:r>
    </w:p>
    <w:p w:rsidR="00B06665" w:rsidRPr="003B2654" w:rsidRDefault="00B06665" w:rsidP="003B2654">
      <w:pPr>
        <w:pStyle w:val="ConsNormal"/>
        <w:widowControl/>
        <w:ind w:right="0" w:firstLine="540"/>
        <w:jc w:val="both"/>
        <w:rPr>
          <w:rFonts w:ascii="Times New Roman" w:hAnsi="Times New Roman" w:cs="Times New Roman"/>
          <w:sz w:val="28"/>
          <w:szCs w:val="28"/>
        </w:rPr>
      </w:pPr>
    </w:p>
    <w:p w:rsidR="00B06665" w:rsidRPr="003B2654" w:rsidRDefault="00B06665" w:rsidP="003B2654">
      <w:pPr>
        <w:pStyle w:val="ConsNormal"/>
        <w:widowControl/>
        <w:ind w:right="0" w:firstLine="540"/>
        <w:jc w:val="both"/>
        <w:rPr>
          <w:rFonts w:ascii="Times New Roman" w:hAnsi="Times New Roman" w:cs="Times New Roman"/>
          <w:b/>
          <w:color w:val="FF6600"/>
          <w:sz w:val="28"/>
          <w:szCs w:val="28"/>
        </w:rPr>
      </w:pPr>
      <w:r w:rsidRPr="003B2654">
        <w:rPr>
          <w:rFonts w:ascii="Times New Roman" w:hAnsi="Times New Roman" w:cs="Times New Roman"/>
          <w:b/>
          <w:sz w:val="28"/>
          <w:szCs w:val="28"/>
        </w:rPr>
        <w:t xml:space="preserve">Раздел </w:t>
      </w:r>
      <w:r w:rsidRPr="003B2654">
        <w:rPr>
          <w:rFonts w:ascii="Times New Roman" w:hAnsi="Times New Roman" w:cs="Times New Roman"/>
          <w:b/>
          <w:sz w:val="28"/>
          <w:szCs w:val="28"/>
          <w:lang w:val="en-US"/>
        </w:rPr>
        <w:t>IV</w:t>
      </w:r>
      <w:r w:rsidRPr="003B2654">
        <w:rPr>
          <w:rFonts w:ascii="Times New Roman" w:hAnsi="Times New Roman" w:cs="Times New Roman"/>
          <w:b/>
          <w:sz w:val="28"/>
          <w:szCs w:val="28"/>
        </w:rPr>
        <w:t>. Исполнение бюджета</w:t>
      </w:r>
      <w:r w:rsidRPr="003B2654">
        <w:rPr>
          <w:rFonts w:ascii="Times New Roman" w:hAnsi="Times New Roman" w:cs="Times New Roman"/>
          <w:sz w:val="28"/>
          <w:szCs w:val="28"/>
        </w:rPr>
        <w:t xml:space="preserve"> </w:t>
      </w:r>
      <w:r w:rsidRPr="003B2654">
        <w:rPr>
          <w:rFonts w:ascii="Times New Roman" w:hAnsi="Times New Roman" w:cs="Times New Roman"/>
          <w:b/>
          <w:sz w:val="28"/>
          <w:szCs w:val="28"/>
        </w:rPr>
        <w:t xml:space="preserve">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b/>
          <w:color w:val="FF6600"/>
          <w:sz w:val="28"/>
          <w:szCs w:val="28"/>
        </w:rPr>
      </w:pPr>
    </w:p>
    <w:p w:rsidR="00B06665" w:rsidRPr="003B2654" w:rsidRDefault="00B06665" w:rsidP="003B2654">
      <w:pPr>
        <w:pStyle w:val="4"/>
        <w:ind w:firstLine="540"/>
        <w:rPr>
          <w:color w:val="000000"/>
          <w:sz w:val="28"/>
          <w:szCs w:val="28"/>
        </w:rPr>
      </w:pPr>
      <w:r w:rsidRPr="003B2654">
        <w:rPr>
          <w:sz w:val="28"/>
          <w:szCs w:val="28"/>
        </w:rPr>
        <w:t>Статья 23. Казначейское исполнение бюджета</w:t>
      </w:r>
    </w:p>
    <w:p w:rsidR="00B06665" w:rsidRPr="003B2654" w:rsidRDefault="00B06665" w:rsidP="003B2654">
      <w:pPr>
        <w:autoSpaceDE w:val="0"/>
        <w:ind w:firstLine="540"/>
        <w:jc w:val="both"/>
        <w:rPr>
          <w:sz w:val="28"/>
          <w:szCs w:val="28"/>
          <w:lang w:val="ru-RU"/>
        </w:rPr>
      </w:pPr>
      <w:r w:rsidRPr="003B2654">
        <w:rPr>
          <w:color w:val="000000"/>
          <w:sz w:val="28"/>
          <w:szCs w:val="28"/>
          <w:lang w:val="ru-RU"/>
        </w:rPr>
        <w:t xml:space="preserve">1. В </w:t>
      </w:r>
      <w:r w:rsidRPr="003B2654">
        <w:rPr>
          <w:sz w:val="28"/>
          <w:szCs w:val="28"/>
          <w:lang w:val="ru-RU"/>
        </w:rPr>
        <w:t>Хасаут-Греческом сельском поселении</w:t>
      </w:r>
      <w:r w:rsidRPr="003B2654">
        <w:rPr>
          <w:color w:val="000000"/>
          <w:sz w:val="28"/>
          <w:szCs w:val="28"/>
          <w:lang w:val="ru-RU"/>
        </w:rPr>
        <w:t xml:space="preserve"> устанавливается казначейское исполнение бюджета. </w:t>
      </w:r>
    </w:p>
    <w:p w:rsidR="00B06665" w:rsidRPr="003B2654" w:rsidRDefault="00B06665" w:rsidP="003B2654">
      <w:pPr>
        <w:autoSpaceDE w:val="0"/>
        <w:ind w:firstLine="540"/>
        <w:jc w:val="both"/>
        <w:rPr>
          <w:sz w:val="28"/>
          <w:szCs w:val="28"/>
          <w:lang w:val="ru-RU"/>
        </w:rPr>
      </w:pPr>
      <w:r w:rsidRPr="003B2654">
        <w:rPr>
          <w:sz w:val="28"/>
          <w:szCs w:val="28"/>
          <w:lang w:val="ru-RU"/>
        </w:rPr>
        <w:t xml:space="preserve">Финансовый отдел администрации Хасаут-Греческого сельского поселения </w:t>
      </w:r>
      <w:r w:rsidRPr="003B2654">
        <w:rPr>
          <w:color w:val="000000"/>
          <w:sz w:val="28"/>
          <w:szCs w:val="28"/>
          <w:lang w:val="ru-RU"/>
        </w:rPr>
        <w:t xml:space="preserve">организует и осуществляет исполнение бюджета </w:t>
      </w:r>
      <w:r w:rsidRPr="003B2654">
        <w:rPr>
          <w:sz w:val="28"/>
          <w:szCs w:val="28"/>
          <w:lang w:val="ru-RU"/>
        </w:rPr>
        <w:t>Хасаут-Греческого сельского поселения</w:t>
      </w:r>
      <w:r w:rsidRPr="003B2654">
        <w:rPr>
          <w:color w:val="000000"/>
          <w:sz w:val="28"/>
          <w:szCs w:val="28"/>
          <w:lang w:val="ru-RU"/>
        </w:rPr>
        <w:t xml:space="preserve">, управление счетами бюджета </w:t>
      </w:r>
      <w:r w:rsidRPr="003B2654">
        <w:rPr>
          <w:sz w:val="28"/>
          <w:szCs w:val="28"/>
          <w:lang w:val="ru-RU"/>
        </w:rPr>
        <w:t xml:space="preserve">Хасаут-Греческого сельского поселения </w:t>
      </w:r>
      <w:r w:rsidRPr="003B2654">
        <w:rPr>
          <w:color w:val="000000"/>
          <w:sz w:val="28"/>
          <w:szCs w:val="28"/>
          <w:lang w:val="ru-RU"/>
        </w:rPr>
        <w:t xml:space="preserve">и бюджетными средствами. </w:t>
      </w:r>
    </w:p>
    <w:p w:rsidR="00B06665" w:rsidRPr="003B2654" w:rsidRDefault="00B06665" w:rsidP="003B2654">
      <w:pPr>
        <w:autoSpaceDE w:val="0"/>
        <w:ind w:firstLine="540"/>
        <w:jc w:val="both"/>
        <w:rPr>
          <w:color w:val="000000"/>
          <w:sz w:val="28"/>
          <w:szCs w:val="28"/>
          <w:lang w:val="ru-RU"/>
        </w:rPr>
      </w:pPr>
      <w:r w:rsidRPr="003B2654">
        <w:rPr>
          <w:sz w:val="28"/>
          <w:szCs w:val="28"/>
          <w:lang w:val="ru-RU"/>
        </w:rPr>
        <w:t xml:space="preserve">Финансовый отдел администрации Хасаут-Греческого сельского поселения </w:t>
      </w:r>
      <w:r w:rsidRPr="003B2654">
        <w:rPr>
          <w:color w:val="000000"/>
          <w:sz w:val="28"/>
          <w:szCs w:val="28"/>
          <w:lang w:val="ru-RU"/>
        </w:rPr>
        <w:t xml:space="preserve">осуществляет платежи за счет бюджетных средств от имени и по поручению </w:t>
      </w:r>
      <w:r w:rsidRPr="003B2654">
        <w:rPr>
          <w:color w:val="000000"/>
          <w:sz w:val="28"/>
          <w:szCs w:val="28"/>
          <w:lang w:val="ru-RU"/>
        </w:rPr>
        <w:lastRenderedPageBreak/>
        <w:t>бюджетных учреждений в соответствии с соглашением между администрацией и отделением федерального казначейства.</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 xml:space="preserve">2. Бюджет </w:t>
      </w:r>
      <w:r w:rsidRPr="003B2654">
        <w:rPr>
          <w:sz w:val="28"/>
          <w:szCs w:val="28"/>
          <w:lang w:val="ru-RU"/>
        </w:rPr>
        <w:t xml:space="preserve">Хасаут-Греческого сельского поселения </w:t>
      </w:r>
      <w:r w:rsidRPr="003B2654">
        <w:rPr>
          <w:color w:val="000000"/>
          <w:sz w:val="28"/>
          <w:szCs w:val="28"/>
          <w:lang w:val="ru-RU"/>
        </w:rPr>
        <w:t>исполняется на основе принципа единства кассы и подведомственности расходов.</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B06665" w:rsidRPr="003B2654" w:rsidRDefault="00B06665" w:rsidP="003B2654">
      <w:pPr>
        <w:autoSpaceDE w:val="0"/>
        <w:ind w:firstLine="540"/>
        <w:jc w:val="both"/>
        <w:rPr>
          <w:sz w:val="28"/>
          <w:szCs w:val="28"/>
          <w:lang w:val="ru-RU"/>
        </w:rPr>
      </w:pPr>
      <w:r w:rsidRPr="003B2654">
        <w:rPr>
          <w:color w:val="000000"/>
          <w:sz w:val="28"/>
          <w:szCs w:val="28"/>
          <w:lang w:val="ru-RU"/>
        </w:rPr>
        <w:t xml:space="preserve">Право открытия и закрытия единого счета бюджета </w:t>
      </w:r>
      <w:r w:rsidRPr="003B2654">
        <w:rPr>
          <w:sz w:val="28"/>
          <w:szCs w:val="28"/>
          <w:lang w:val="ru-RU"/>
        </w:rPr>
        <w:t xml:space="preserve">Хасаут-Греческого сельского поселения </w:t>
      </w:r>
      <w:r w:rsidRPr="003B2654">
        <w:rPr>
          <w:color w:val="000000"/>
          <w:sz w:val="28"/>
          <w:szCs w:val="28"/>
          <w:lang w:val="ru-RU"/>
        </w:rPr>
        <w:t>принадлежит</w:t>
      </w:r>
      <w:r w:rsidRPr="003B2654">
        <w:rPr>
          <w:sz w:val="28"/>
          <w:szCs w:val="28"/>
          <w:lang w:val="ru-RU"/>
        </w:rPr>
        <w:t xml:space="preserve"> финансовому отделу администрации Хасаут-Греческого сельского поселения</w:t>
      </w:r>
      <w:r w:rsidRPr="003B2654">
        <w:rPr>
          <w:color w:val="000000"/>
          <w:sz w:val="28"/>
          <w:szCs w:val="28"/>
          <w:lang w:val="ru-RU"/>
        </w:rPr>
        <w:t>.</w:t>
      </w:r>
    </w:p>
    <w:p w:rsidR="00B06665" w:rsidRPr="003B2654" w:rsidRDefault="00B06665" w:rsidP="003B2654">
      <w:pPr>
        <w:pStyle w:val="2"/>
        <w:ind w:firstLine="540"/>
        <w:rPr>
          <w:rFonts w:ascii="Times New Roman" w:hAnsi="Times New Roman" w:cs="Times New Roman"/>
          <w:sz w:val="28"/>
          <w:szCs w:val="28"/>
        </w:rPr>
      </w:pPr>
      <w:r w:rsidRPr="003B2654">
        <w:rPr>
          <w:rFonts w:ascii="Times New Roman" w:hAnsi="Times New Roman" w:cs="Times New Roman"/>
          <w:sz w:val="28"/>
          <w:szCs w:val="28"/>
        </w:rPr>
        <w:t>Статья 24. Исполнение бюджета Хасаут-Греческого сельского поселения  по доходам</w:t>
      </w:r>
    </w:p>
    <w:p w:rsidR="00B06665" w:rsidRPr="003B2654" w:rsidRDefault="00B06665" w:rsidP="003B2654">
      <w:pPr>
        <w:autoSpaceDE w:val="0"/>
        <w:ind w:firstLine="540"/>
        <w:jc w:val="both"/>
        <w:rPr>
          <w:sz w:val="28"/>
          <w:szCs w:val="28"/>
          <w:lang w:val="ru-RU"/>
        </w:rPr>
      </w:pPr>
      <w:r w:rsidRPr="003B2654">
        <w:rPr>
          <w:sz w:val="28"/>
          <w:szCs w:val="28"/>
          <w:lang w:val="ru-RU"/>
        </w:rPr>
        <w:t>Исполнение бюджета Хасаут-Греческого сельского поселения по доходам предусматривает:</w:t>
      </w:r>
    </w:p>
    <w:p w:rsidR="00B06665" w:rsidRPr="003B2654" w:rsidRDefault="00B06665" w:rsidP="003B2654">
      <w:pPr>
        <w:autoSpaceDE w:val="0"/>
        <w:ind w:firstLine="540"/>
        <w:jc w:val="both"/>
        <w:rPr>
          <w:sz w:val="28"/>
          <w:szCs w:val="28"/>
          <w:lang w:val="ru-RU"/>
        </w:rPr>
      </w:pPr>
      <w:r w:rsidRPr="003B2654">
        <w:rPr>
          <w:sz w:val="28"/>
          <w:szCs w:val="28"/>
          <w:lang w:val="ru-RU"/>
        </w:rPr>
        <w:t>- перечисление и зачисление доходов на единый счет бюджета;</w:t>
      </w:r>
    </w:p>
    <w:p w:rsidR="00B06665" w:rsidRPr="003B2654" w:rsidRDefault="00B06665" w:rsidP="003B2654">
      <w:pPr>
        <w:autoSpaceDE w:val="0"/>
        <w:ind w:firstLine="540"/>
        <w:jc w:val="both"/>
        <w:rPr>
          <w:sz w:val="28"/>
          <w:szCs w:val="28"/>
          <w:lang w:val="ru-RU"/>
        </w:rPr>
      </w:pPr>
      <w:r w:rsidRPr="003B2654">
        <w:rPr>
          <w:sz w:val="28"/>
          <w:szCs w:val="28"/>
          <w:lang w:val="ru-RU"/>
        </w:rPr>
        <w:t>- возврат излишне уплаченных в бюджет сумм доходов;</w:t>
      </w:r>
    </w:p>
    <w:p w:rsidR="00B06665" w:rsidRPr="003B2654" w:rsidRDefault="00B06665" w:rsidP="003B2654">
      <w:pPr>
        <w:autoSpaceDE w:val="0"/>
        <w:ind w:firstLine="540"/>
        <w:jc w:val="both"/>
        <w:rPr>
          <w:b/>
          <w:sz w:val="28"/>
          <w:szCs w:val="28"/>
          <w:lang w:val="ru-RU"/>
        </w:rPr>
      </w:pPr>
      <w:r w:rsidRPr="003B2654">
        <w:rPr>
          <w:sz w:val="28"/>
          <w:szCs w:val="28"/>
          <w:lang w:val="ru-RU"/>
        </w:rPr>
        <w:t>- учет доходов бюджета и составление отчетности о доходах соответствующего бюджета.</w:t>
      </w:r>
    </w:p>
    <w:p w:rsidR="00B06665" w:rsidRPr="003B2654" w:rsidRDefault="00B06665" w:rsidP="003B2654">
      <w:pPr>
        <w:autoSpaceDE w:val="0"/>
        <w:ind w:firstLine="540"/>
        <w:jc w:val="both"/>
        <w:rPr>
          <w:color w:val="000000"/>
          <w:sz w:val="28"/>
          <w:szCs w:val="28"/>
          <w:lang w:val="ru-RU"/>
        </w:rPr>
      </w:pPr>
      <w:r w:rsidRPr="003B2654">
        <w:rPr>
          <w:b/>
          <w:sz w:val="28"/>
          <w:szCs w:val="28"/>
          <w:lang w:val="ru-RU"/>
        </w:rPr>
        <w:t>Статья 25. Исполнение бюджета</w:t>
      </w:r>
      <w:r w:rsidRPr="003B2654">
        <w:rPr>
          <w:sz w:val="28"/>
          <w:szCs w:val="28"/>
          <w:lang w:val="ru-RU"/>
        </w:rPr>
        <w:t xml:space="preserve"> </w:t>
      </w:r>
      <w:r w:rsidRPr="003B2654">
        <w:rPr>
          <w:b/>
          <w:sz w:val="28"/>
          <w:szCs w:val="28"/>
          <w:lang w:val="ru-RU"/>
        </w:rPr>
        <w:t>Хасаут-Греческого сельского поселения по расходам</w:t>
      </w:r>
    </w:p>
    <w:p w:rsidR="00B06665" w:rsidRPr="003B2654" w:rsidRDefault="00B06665" w:rsidP="003B2654">
      <w:pPr>
        <w:autoSpaceDE w:val="0"/>
        <w:ind w:firstLine="540"/>
        <w:jc w:val="both"/>
        <w:rPr>
          <w:sz w:val="28"/>
          <w:szCs w:val="28"/>
          <w:lang w:val="ru-RU"/>
        </w:rPr>
      </w:pPr>
      <w:r w:rsidRPr="003B2654">
        <w:rPr>
          <w:color w:val="000000"/>
          <w:sz w:val="28"/>
          <w:szCs w:val="28"/>
          <w:lang w:val="ru-RU"/>
        </w:rPr>
        <w:t xml:space="preserve">1. Бюджет </w:t>
      </w:r>
      <w:r w:rsidRPr="003B2654">
        <w:rPr>
          <w:sz w:val="28"/>
          <w:szCs w:val="28"/>
          <w:lang w:val="ru-RU"/>
        </w:rPr>
        <w:t xml:space="preserve">Хасаут-Греческого сельского поселения </w:t>
      </w:r>
      <w:r w:rsidRPr="003B2654">
        <w:rPr>
          <w:color w:val="000000"/>
          <w:sz w:val="28"/>
          <w:szCs w:val="28"/>
          <w:lang w:val="ru-RU"/>
        </w:rPr>
        <w:t xml:space="preserve">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w:t>
      </w:r>
      <w:r w:rsidRPr="003B2654">
        <w:rPr>
          <w:sz w:val="28"/>
          <w:szCs w:val="28"/>
          <w:lang w:val="ru-RU"/>
        </w:rPr>
        <w:t>санкционирования и финансирования.</w:t>
      </w:r>
    </w:p>
    <w:p w:rsidR="00B06665" w:rsidRPr="003B2654" w:rsidRDefault="00B06665" w:rsidP="003B2654">
      <w:pPr>
        <w:autoSpaceDE w:val="0"/>
        <w:ind w:firstLine="540"/>
        <w:jc w:val="both"/>
        <w:rPr>
          <w:sz w:val="28"/>
          <w:szCs w:val="28"/>
          <w:lang w:val="ru-RU"/>
        </w:rPr>
      </w:pPr>
      <w:r w:rsidRPr="003B2654">
        <w:rPr>
          <w:sz w:val="28"/>
          <w:szCs w:val="28"/>
          <w:lang w:val="ru-RU"/>
        </w:rPr>
        <w:t>Основными этапами санкционирования являются:</w:t>
      </w:r>
    </w:p>
    <w:p w:rsidR="00B06665" w:rsidRPr="003B2654" w:rsidRDefault="00B06665" w:rsidP="003B2654">
      <w:pPr>
        <w:autoSpaceDE w:val="0"/>
        <w:ind w:firstLine="540"/>
        <w:jc w:val="both"/>
        <w:rPr>
          <w:sz w:val="28"/>
          <w:szCs w:val="28"/>
          <w:lang w:val="ru-RU"/>
        </w:rPr>
      </w:pPr>
      <w:r w:rsidRPr="003B2654">
        <w:rPr>
          <w:sz w:val="28"/>
          <w:szCs w:val="28"/>
          <w:lang w:val="ru-RU"/>
        </w:rPr>
        <w:t>- составление и утверждение бюджетной росписи;</w:t>
      </w:r>
    </w:p>
    <w:p w:rsidR="00B06665" w:rsidRPr="003B2654" w:rsidRDefault="00B06665" w:rsidP="003B2654">
      <w:pPr>
        <w:autoSpaceDE w:val="0"/>
        <w:ind w:firstLine="540"/>
        <w:jc w:val="both"/>
        <w:rPr>
          <w:color w:val="000000"/>
          <w:sz w:val="28"/>
          <w:szCs w:val="28"/>
          <w:lang w:val="ru-RU"/>
        </w:rPr>
      </w:pPr>
      <w:r w:rsidRPr="003B2654">
        <w:rPr>
          <w:sz w:val="28"/>
          <w:szCs w:val="28"/>
          <w:lang w:val="ru-RU"/>
        </w:rPr>
        <w:t>-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 утверждение и доведение уведомлений о лимитах бюджетных обязательств до распорядителей и получателей бюджетных средств;</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 принятие денежных обязательств получателями бюджетных средств;</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 подтверждение и выверка исполнения денежных обязательств.</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2. 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бюджета с поквартальной разбивкой и представляется в ф</w:t>
      </w:r>
      <w:r w:rsidRPr="003B2654">
        <w:rPr>
          <w:sz w:val="28"/>
          <w:szCs w:val="28"/>
          <w:lang w:val="ru-RU"/>
        </w:rPr>
        <w:t>инансовый отдел администрации Хасаут-Греческого сельского поселения</w:t>
      </w:r>
      <w:r w:rsidRPr="003B2654">
        <w:rPr>
          <w:color w:val="000000"/>
          <w:sz w:val="28"/>
          <w:szCs w:val="28"/>
          <w:lang w:val="ru-RU"/>
        </w:rPr>
        <w:t xml:space="preserve"> в течение 10 дней со дня утверждения бюджета.</w:t>
      </w:r>
    </w:p>
    <w:p w:rsidR="00B06665" w:rsidRPr="003B2654" w:rsidRDefault="00B06665" w:rsidP="003B2654">
      <w:pPr>
        <w:autoSpaceDE w:val="0"/>
        <w:ind w:firstLine="540"/>
        <w:jc w:val="both"/>
        <w:rPr>
          <w:sz w:val="28"/>
          <w:szCs w:val="28"/>
          <w:lang w:val="ru-RU"/>
        </w:rPr>
      </w:pPr>
      <w:r w:rsidRPr="003B2654">
        <w:rPr>
          <w:color w:val="000000"/>
          <w:sz w:val="28"/>
          <w:szCs w:val="28"/>
          <w:lang w:val="ru-RU"/>
        </w:rPr>
        <w:t>На основании бюджетных росписей главных распорядителей бюджетных средств ф</w:t>
      </w:r>
      <w:r w:rsidRPr="003B2654">
        <w:rPr>
          <w:sz w:val="28"/>
          <w:szCs w:val="28"/>
          <w:lang w:val="ru-RU"/>
        </w:rPr>
        <w:t>инансовый отдел администрации Хасаут-Греческого сельского поселения</w:t>
      </w:r>
      <w:r w:rsidRPr="003B2654">
        <w:rPr>
          <w:color w:val="000000"/>
          <w:sz w:val="28"/>
          <w:szCs w:val="28"/>
          <w:lang w:val="ru-RU"/>
        </w:rPr>
        <w:t xml:space="preserve"> составляет сводную бюджетную роспись в течение 15 дней после утверждения бюджета. Сводная бюджетная роспись утверждается руководителем ф</w:t>
      </w:r>
      <w:r w:rsidRPr="003B2654">
        <w:rPr>
          <w:sz w:val="28"/>
          <w:szCs w:val="28"/>
          <w:lang w:val="ru-RU"/>
        </w:rPr>
        <w:t>инансового отдела администрации Хасаут-Греческого сельского поселения в срок не позднее 17 дней после утверждения бюджета.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Одновременно сводная бюджетная роспись направляется для сведения в сельский Совет Хасаут-Греческого сельского поселения.</w:t>
      </w:r>
    </w:p>
    <w:p w:rsidR="00B06665" w:rsidRPr="003B2654" w:rsidRDefault="00B06665" w:rsidP="003B2654">
      <w:pPr>
        <w:autoSpaceDE w:val="0"/>
        <w:ind w:firstLine="540"/>
        <w:jc w:val="both"/>
        <w:rPr>
          <w:sz w:val="28"/>
          <w:szCs w:val="28"/>
          <w:lang w:val="ru-RU"/>
        </w:rPr>
      </w:pPr>
      <w:r w:rsidRPr="003B2654">
        <w:rPr>
          <w:sz w:val="28"/>
          <w:szCs w:val="28"/>
          <w:lang w:val="ru-RU"/>
        </w:rPr>
        <w:lastRenderedPageBreak/>
        <w:t xml:space="preserve">3. В течение 10 дней со дня утверждения сводной бюджетной росписи </w:t>
      </w:r>
      <w:r w:rsidRPr="003B2654">
        <w:rPr>
          <w:color w:val="000000"/>
          <w:sz w:val="28"/>
          <w:szCs w:val="28"/>
          <w:lang w:val="ru-RU"/>
        </w:rPr>
        <w:t>ф</w:t>
      </w:r>
      <w:r w:rsidRPr="003B2654">
        <w:rPr>
          <w:sz w:val="28"/>
          <w:szCs w:val="28"/>
          <w:lang w:val="ru-RU"/>
        </w:rPr>
        <w:t>инансовый отдел администрации Хасаут-Греческого сельского поселения, доводит показатели указанной росписи до всех нижестоящих распорядителей и получателей бюджетных средств путем направления им уведомлений о бюджетных ассигнованиях.</w:t>
      </w:r>
    </w:p>
    <w:p w:rsidR="00B06665" w:rsidRPr="003B2654" w:rsidRDefault="00B06665" w:rsidP="003B2654">
      <w:pPr>
        <w:autoSpaceDE w:val="0"/>
        <w:ind w:firstLine="540"/>
        <w:jc w:val="both"/>
        <w:rPr>
          <w:sz w:val="28"/>
          <w:szCs w:val="28"/>
          <w:lang w:val="ru-RU"/>
        </w:rPr>
      </w:pPr>
      <w:r w:rsidRPr="003B2654">
        <w:rPr>
          <w:sz w:val="28"/>
          <w:szCs w:val="28"/>
          <w:lang w:val="ru-RU"/>
        </w:rPr>
        <w:t>Уведомление о бюджетных ассигнованиях не предоставляет права принятия обязательств по осуществлению расходов бюджета и платежей.</w:t>
      </w:r>
    </w:p>
    <w:p w:rsidR="00B06665" w:rsidRPr="003B2654" w:rsidRDefault="00B06665" w:rsidP="003B2654">
      <w:pPr>
        <w:autoSpaceDE w:val="0"/>
        <w:ind w:firstLine="540"/>
        <w:jc w:val="both"/>
        <w:rPr>
          <w:color w:val="000000"/>
          <w:sz w:val="28"/>
          <w:szCs w:val="28"/>
          <w:lang w:val="ru-RU"/>
        </w:rPr>
      </w:pPr>
      <w:r w:rsidRPr="003B2654">
        <w:rPr>
          <w:sz w:val="28"/>
          <w:szCs w:val="28"/>
          <w:lang w:val="ru-RU"/>
        </w:rPr>
        <w:t>4. В течение 10 дней со дня получения уведомления о бюджетных ассигнованиях бюджетное учреждение обязано составить</w:t>
      </w:r>
      <w:r w:rsidRPr="003B2654">
        <w:rPr>
          <w:color w:val="000000"/>
          <w:sz w:val="28"/>
          <w:szCs w:val="28"/>
          <w:lang w:val="ru-RU"/>
        </w:rPr>
        <w:t xml:space="preserve"> и представить на утверждение вышестоящего распорядителя бюджетных средств смету доходов и расходов по форме, установленной ф</w:t>
      </w:r>
      <w:r w:rsidRPr="003B2654">
        <w:rPr>
          <w:sz w:val="28"/>
          <w:szCs w:val="28"/>
          <w:lang w:val="ru-RU"/>
        </w:rPr>
        <w:t>инансовым отделом администрации Хасаут-Греческого сельского поселения</w:t>
      </w:r>
      <w:r w:rsidRPr="003B2654">
        <w:rPr>
          <w:color w:val="000000"/>
          <w:sz w:val="28"/>
          <w:szCs w:val="28"/>
          <w:lang w:val="ru-RU"/>
        </w:rPr>
        <w:t>. Распорядитель утверждает смету бюджетного учреждения в течение 5 дней со дня ее представления распорядителю.</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Смета доходов и расходов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Смета доходов и расходов бюджетного учреждения в течение одного рабочего дня со дня ее утверждения передается бюджетным учреждением в ф</w:t>
      </w:r>
      <w:r w:rsidRPr="003B2654">
        <w:rPr>
          <w:sz w:val="28"/>
          <w:szCs w:val="28"/>
          <w:lang w:val="ru-RU"/>
        </w:rPr>
        <w:t>инансовый отдел администрации Хасаут-Греческого сельского поселения</w:t>
      </w:r>
      <w:r w:rsidRPr="003B2654">
        <w:rPr>
          <w:color w:val="000000"/>
          <w:sz w:val="28"/>
          <w:szCs w:val="28"/>
          <w:lang w:val="ru-RU"/>
        </w:rPr>
        <w:t>.</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5. На основании сводной бюджетной росписи и прогноза поступления доходов и поступлений из источников финансирования дефицита бюджета формируются лимиты бюджетных обязательств на период, не превышающий трех месяцев.</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Проекты распределения лимитов бюджетных обязательств для распорядителей и получателей бюджетных средств бюджета утверждаются главными распорядителями и распорядителями средств бюджета и затем представляются на утверждение в ф</w:t>
      </w:r>
      <w:r w:rsidRPr="003B2654">
        <w:rPr>
          <w:sz w:val="28"/>
          <w:szCs w:val="28"/>
          <w:lang w:val="ru-RU"/>
        </w:rPr>
        <w:t>инансовый отдел администрации Хасаут-Греческого сельского поселения</w:t>
      </w:r>
      <w:r w:rsidRPr="003B2654">
        <w:rPr>
          <w:color w:val="000000"/>
          <w:sz w:val="28"/>
          <w:szCs w:val="28"/>
          <w:lang w:val="ru-RU"/>
        </w:rPr>
        <w:t>.</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Лимиты бюджетных обязательств доводятся до всех распорядителей и получателей бюджетных средств не позднее чем за 5 дней до начала периода их действия.</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Сводный реестр лимитов бюджетных обязательств по всем распорядителям и получателям бюджетных средств представляется.</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Получатели бюджетных средств имеют право принимать денежные обязательства по осуществлению расходов и платежей в пределах доведенных до них лимитов бюджетных обязательств и сметы доходов и расходов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7. Ф</w:t>
      </w:r>
      <w:r w:rsidRPr="003B2654">
        <w:rPr>
          <w:sz w:val="28"/>
          <w:szCs w:val="28"/>
          <w:lang w:val="ru-RU"/>
        </w:rPr>
        <w:t>инансовый отдел администрации Хасаут-Греческого сельского поселения</w:t>
      </w:r>
      <w:r w:rsidRPr="003B2654">
        <w:rPr>
          <w:color w:val="000000"/>
          <w:sz w:val="28"/>
          <w:szCs w:val="28"/>
          <w:lang w:val="ru-RU"/>
        </w:rPr>
        <w:t xml:space="preserve"> осуществляет подтверждение денежных обязательств путем проверки соответствия составленных платежных и иных документов, необходимых для совершения расходов, требованиям Бюджетного кодекса Российской Федерации, утвержденным сметам доходов и расходов бюджетных учреждений и доведенным лимитам бюджетных обязательств.</w:t>
      </w:r>
    </w:p>
    <w:p w:rsidR="00B06665" w:rsidRPr="003B2654" w:rsidRDefault="00B06665" w:rsidP="003B2654">
      <w:pPr>
        <w:autoSpaceDE w:val="0"/>
        <w:ind w:firstLine="540"/>
        <w:jc w:val="both"/>
        <w:rPr>
          <w:sz w:val="28"/>
          <w:szCs w:val="28"/>
          <w:lang w:val="ru-RU"/>
        </w:rPr>
      </w:pPr>
      <w:r w:rsidRPr="003B2654">
        <w:rPr>
          <w:color w:val="000000"/>
          <w:sz w:val="28"/>
          <w:szCs w:val="28"/>
          <w:lang w:val="ru-RU"/>
        </w:rPr>
        <w:lastRenderedPageBreak/>
        <w:t>Перечень и формы документов, представляемых в ф</w:t>
      </w:r>
      <w:r w:rsidRPr="003B2654">
        <w:rPr>
          <w:sz w:val="28"/>
          <w:szCs w:val="28"/>
          <w:lang w:val="ru-RU"/>
        </w:rPr>
        <w:t>инансовый отдел администрации Хасаут-Греческого сельского поселения</w:t>
      </w:r>
      <w:r w:rsidRPr="003B2654">
        <w:rPr>
          <w:color w:val="000000"/>
          <w:sz w:val="28"/>
          <w:szCs w:val="28"/>
          <w:lang w:val="ru-RU"/>
        </w:rPr>
        <w:t xml:space="preserve"> для подтверждения денежных обязательств, утверждаются руководителем ф</w:t>
      </w:r>
      <w:r w:rsidRPr="003B2654">
        <w:rPr>
          <w:sz w:val="28"/>
          <w:szCs w:val="28"/>
          <w:lang w:val="ru-RU"/>
        </w:rPr>
        <w:t>инансового отдела администрации Хасаут-Греческого сельского поселения</w:t>
      </w:r>
      <w:r w:rsidRPr="003B2654">
        <w:rPr>
          <w:color w:val="000000"/>
          <w:sz w:val="28"/>
          <w:szCs w:val="28"/>
          <w:lang w:val="ru-RU"/>
        </w:rPr>
        <w:t>.</w:t>
      </w:r>
    </w:p>
    <w:p w:rsidR="00B06665" w:rsidRPr="003B2654" w:rsidRDefault="00B06665" w:rsidP="003B2654">
      <w:pPr>
        <w:autoSpaceDE w:val="0"/>
        <w:ind w:firstLine="540"/>
        <w:jc w:val="both"/>
        <w:rPr>
          <w:sz w:val="28"/>
          <w:szCs w:val="28"/>
          <w:lang w:val="ru-RU"/>
        </w:rPr>
      </w:pPr>
      <w:r w:rsidRPr="003B2654">
        <w:rPr>
          <w:sz w:val="28"/>
          <w:szCs w:val="28"/>
          <w:lang w:val="ru-RU"/>
        </w:rPr>
        <w:t>Финансовый отдел администрации Хасаут-Греческого сельского поселения может отказаться подтвердить принятые бюджетные обязательства исключительно в следующих случаях:</w:t>
      </w:r>
    </w:p>
    <w:p w:rsidR="00B06665" w:rsidRPr="003B2654" w:rsidRDefault="00B06665" w:rsidP="003B2654">
      <w:pPr>
        <w:autoSpaceDE w:val="0"/>
        <w:ind w:firstLine="540"/>
        <w:jc w:val="both"/>
        <w:rPr>
          <w:sz w:val="28"/>
          <w:szCs w:val="28"/>
          <w:lang w:val="ru-RU"/>
        </w:rPr>
      </w:pPr>
      <w:r w:rsidRPr="003B2654">
        <w:rPr>
          <w:sz w:val="28"/>
          <w:szCs w:val="28"/>
          <w:lang w:val="ru-RU"/>
        </w:rPr>
        <w:t>- при несоответствии принятых денежных обязательств требованиям Бюджетного кодекса Российской Федерации;</w:t>
      </w:r>
    </w:p>
    <w:p w:rsidR="00B06665" w:rsidRPr="003B2654" w:rsidRDefault="00B06665" w:rsidP="003B2654">
      <w:pPr>
        <w:autoSpaceDE w:val="0"/>
        <w:ind w:firstLine="540"/>
        <w:jc w:val="both"/>
        <w:rPr>
          <w:sz w:val="28"/>
          <w:szCs w:val="28"/>
          <w:lang w:val="ru-RU"/>
        </w:rPr>
      </w:pPr>
      <w:r w:rsidRPr="003B2654">
        <w:rPr>
          <w:sz w:val="28"/>
          <w:szCs w:val="28"/>
          <w:lang w:val="ru-RU"/>
        </w:rPr>
        <w:t>- при несоответствии принятых денежных обязательств решению о бюджете, доведенным бюджетным ассигнованиям и лимитам бюджетных обязательств;</w:t>
      </w:r>
    </w:p>
    <w:p w:rsidR="00B06665" w:rsidRPr="003B2654" w:rsidRDefault="00B06665" w:rsidP="003B2654">
      <w:pPr>
        <w:autoSpaceDE w:val="0"/>
        <w:ind w:firstLine="540"/>
        <w:jc w:val="both"/>
        <w:rPr>
          <w:sz w:val="28"/>
          <w:szCs w:val="28"/>
          <w:lang w:val="ru-RU"/>
        </w:rPr>
      </w:pPr>
      <w:r w:rsidRPr="003B2654">
        <w:rPr>
          <w:sz w:val="28"/>
          <w:szCs w:val="28"/>
          <w:lang w:val="ru-RU"/>
        </w:rPr>
        <w:t>- при несоответствии принятых бюджетных обязательств утвержденной смете доходов и расходов бюджетного учреждения;</w:t>
      </w:r>
    </w:p>
    <w:p w:rsidR="00B06665" w:rsidRPr="003B2654" w:rsidRDefault="00B06665" w:rsidP="003B2654">
      <w:pPr>
        <w:autoSpaceDE w:val="0"/>
        <w:ind w:firstLine="540"/>
        <w:jc w:val="both"/>
        <w:rPr>
          <w:color w:val="000000"/>
          <w:sz w:val="28"/>
          <w:szCs w:val="28"/>
          <w:lang w:val="ru-RU"/>
        </w:rPr>
      </w:pPr>
      <w:r w:rsidRPr="003B2654">
        <w:rPr>
          <w:sz w:val="28"/>
          <w:szCs w:val="28"/>
          <w:lang w:val="ru-RU"/>
        </w:rPr>
        <w:t>- при блокировке расходов</w:t>
      </w:r>
      <w:r w:rsidRPr="003B2654">
        <w:rPr>
          <w:color w:val="000000"/>
          <w:sz w:val="28"/>
          <w:szCs w:val="28"/>
          <w:lang w:val="ru-RU"/>
        </w:rPr>
        <w:t>.</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не позднее трех дней с момента представления платежных документов осуществляет расходование бюджетных средств, за исключением случаев выявления оснований для отказа подтвердить денежные обязательства.</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8. Расходование бюджетных средств осуществляется ф</w:t>
      </w:r>
      <w:r w:rsidRPr="003B2654">
        <w:rPr>
          <w:sz w:val="28"/>
          <w:szCs w:val="28"/>
          <w:lang w:val="ru-RU"/>
        </w:rPr>
        <w:t xml:space="preserve">инансовым отделом администрации Хасаут-Греческого сельского поселения </w:t>
      </w:r>
      <w:r w:rsidRPr="003B2654">
        <w:rPr>
          <w:color w:val="000000"/>
          <w:sz w:val="28"/>
          <w:szCs w:val="28"/>
          <w:lang w:val="ru-RU"/>
        </w:rPr>
        <w:t xml:space="preserve"> путем списания денежных средств с единого счета бюджета в размере подтвержденного бюджетного обязательства в пользу физических и юридических лиц.</w:t>
      </w:r>
    </w:p>
    <w:p w:rsidR="00B06665" w:rsidRPr="003B2654" w:rsidRDefault="00B06665" w:rsidP="003B2654">
      <w:pPr>
        <w:autoSpaceDE w:val="0"/>
        <w:ind w:firstLine="540"/>
        <w:jc w:val="both"/>
        <w:rPr>
          <w:b/>
          <w:sz w:val="28"/>
          <w:szCs w:val="28"/>
          <w:lang w:val="ru-RU"/>
        </w:rPr>
      </w:pPr>
      <w:r w:rsidRPr="003B2654">
        <w:rPr>
          <w:color w:val="000000"/>
          <w:sz w:val="28"/>
          <w:szCs w:val="28"/>
          <w:lang w:val="ru-RU"/>
        </w:rPr>
        <w:t>Сумма платежа должна соответствовать объему подтвержденных денежных обязательств.</w:t>
      </w:r>
    </w:p>
    <w:p w:rsidR="00B06665" w:rsidRPr="003B2654" w:rsidRDefault="00B06665" w:rsidP="003B2654">
      <w:pPr>
        <w:autoSpaceDE w:val="0"/>
        <w:ind w:firstLine="540"/>
        <w:jc w:val="both"/>
        <w:rPr>
          <w:sz w:val="28"/>
          <w:szCs w:val="28"/>
          <w:lang w:val="ru-RU"/>
        </w:rPr>
      </w:pPr>
      <w:r w:rsidRPr="003B2654">
        <w:rPr>
          <w:b/>
          <w:sz w:val="28"/>
          <w:szCs w:val="28"/>
          <w:lang w:val="ru-RU"/>
        </w:rPr>
        <w:t>Статья 26. Использование доходов, фактически полученных при исполнении бюджета сверх утвержденных решением о бюджете</w:t>
      </w:r>
    </w:p>
    <w:p w:rsidR="00B06665" w:rsidRPr="003B2654" w:rsidRDefault="00B06665" w:rsidP="003B2654">
      <w:pPr>
        <w:autoSpaceDE w:val="0"/>
        <w:ind w:firstLine="540"/>
        <w:jc w:val="both"/>
        <w:rPr>
          <w:sz w:val="28"/>
          <w:szCs w:val="28"/>
          <w:lang w:val="ru-RU"/>
        </w:rPr>
      </w:pPr>
      <w:r w:rsidRPr="003B2654">
        <w:rPr>
          <w:sz w:val="28"/>
          <w:szCs w:val="28"/>
          <w:lang w:val="ru-RU"/>
        </w:rPr>
        <w:t>1. Доходы, фактически полученные при исполнении бюджета сверх утвержденных решением о бюджете, направляются финансовым отделом администрации Хасаут-Греческого сельского поселения</w:t>
      </w:r>
      <w:r w:rsidRPr="003B2654">
        <w:rPr>
          <w:color w:val="000000"/>
          <w:sz w:val="28"/>
          <w:szCs w:val="28"/>
          <w:lang w:val="ru-RU"/>
        </w:rPr>
        <w:t xml:space="preserve"> на уменьшение размера дефицита бюджета и выплаты, сокращающие долговые обязательства </w:t>
      </w:r>
      <w:r w:rsidRPr="003B2654">
        <w:rPr>
          <w:sz w:val="28"/>
          <w:szCs w:val="28"/>
          <w:lang w:val="ru-RU"/>
        </w:rPr>
        <w:t>Хасаут-Греческого сельского поселения</w:t>
      </w:r>
      <w:r w:rsidRPr="003B2654">
        <w:rPr>
          <w:color w:val="000000"/>
          <w:sz w:val="28"/>
          <w:szCs w:val="28"/>
          <w:lang w:val="ru-RU"/>
        </w:rPr>
        <w:t xml:space="preserve">, без внесения изменений и дополнений в решение о </w:t>
      </w:r>
      <w:r w:rsidRPr="003B2654">
        <w:rPr>
          <w:sz w:val="28"/>
          <w:szCs w:val="28"/>
          <w:lang w:val="ru-RU"/>
        </w:rPr>
        <w:t>бюджете. При этом финансовый отдел администрации Хасаут-Греческого сельского поселения подготавливает и утверждает дополнительную бюджетную роспись.</w:t>
      </w:r>
    </w:p>
    <w:p w:rsidR="00B06665" w:rsidRPr="003B2654" w:rsidRDefault="00B06665" w:rsidP="003B2654">
      <w:pPr>
        <w:autoSpaceDE w:val="0"/>
        <w:ind w:firstLine="540"/>
        <w:jc w:val="both"/>
        <w:rPr>
          <w:sz w:val="28"/>
          <w:szCs w:val="28"/>
          <w:lang w:val="ru-RU"/>
        </w:rPr>
      </w:pPr>
      <w:r w:rsidRPr="003B2654">
        <w:rPr>
          <w:sz w:val="28"/>
          <w:szCs w:val="28"/>
          <w:lang w:val="ru-RU"/>
        </w:rPr>
        <w:t xml:space="preserve">2. 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 </w:t>
      </w:r>
    </w:p>
    <w:p w:rsidR="00B06665" w:rsidRPr="003B2654" w:rsidRDefault="00B06665" w:rsidP="003B2654">
      <w:pPr>
        <w:autoSpaceDE w:val="0"/>
        <w:ind w:firstLine="540"/>
        <w:jc w:val="both"/>
        <w:rPr>
          <w:sz w:val="28"/>
          <w:szCs w:val="28"/>
          <w:lang w:val="ru-RU"/>
        </w:rPr>
      </w:pPr>
      <w:r w:rsidRPr="003B2654">
        <w:rPr>
          <w:sz w:val="28"/>
          <w:szCs w:val="28"/>
          <w:lang w:val="ru-RU"/>
        </w:rPr>
        <w:t>Решение о внесении изменений и дополнений в решение о бюджете принимается сельским Советом Хасаут-Греческого сельского поселения по итогам исполнения бюджета за квартал (полугодие), в котором указанное превышение было получено.</w:t>
      </w:r>
    </w:p>
    <w:p w:rsidR="00B06665" w:rsidRPr="003B2654" w:rsidRDefault="00B06665" w:rsidP="003B2654">
      <w:pPr>
        <w:autoSpaceDE w:val="0"/>
        <w:ind w:firstLine="540"/>
        <w:jc w:val="both"/>
        <w:rPr>
          <w:sz w:val="28"/>
          <w:szCs w:val="28"/>
          <w:lang w:val="ru-RU"/>
        </w:rPr>
      </w:pPr>
      <w:r w:rsidRPr="003B2654">
        <w:rPr>
          <w:sz w:val="28"/>
          <w:szCs w:val="28"/>
          <w:lang w:val="ru-RU"/>
        </w:rPr>
        <w:t xml:space="preserve">3. Проект решения о внесении изменений и дополнений в решение о бюджете в связи с получением дополнительных доходов должен быть рассмотрен сельским Советом Хасаут-Греческого сельского поселения во внеочередном порядке в течение 15 дней со дня его внесения в указанный орган. Если решение о внесении изменений и дополнений в решение о бюджете не принимается в указанный срок, администрация Хасаут-Греческого сельского поселения вправе принять решение о </w:t>
      </w:r>
      <w:r w:rsidRPr="003B2654">
        <w:rPr>
          <w:sz w:val="28"/>
          <w:szCs w:val="28"/>
          <w:lang w:val="ru-RU"/>
        </w:rPr>
        <w:lastRenderedPageBreak/>
        <w:t>равномерной индексации расходов бюджета по всем направлениям после сокращения дефицита бюджета и погашения долговых обязательств Хасаут-Греческого сельского поселения.</w:t>
      </w:r>
    </w:p>
    <w:p w:rsidR="00B06665" w:rsidRPr="003B2654" w:rsidRDefault="00B06665" w:rsidP="003B2654">
      <w:pPr>
        <w:pStyle w:val="4"/>
        <w:ind w:firstLine="540"/>
        <w:rPr>
          <w:sz w:val="28"/>
          <w:szCs w:val="28"/>
        </w:rPr>
      </w:pPr>
      <w:r w:rsidRPr="003B2654">
        <w:rPr>
          <w:sz w:val="28"/>
          <w:szCs w:val="28"/>
        </w:rPr>
        <w:t>Статья 27. Завершение бюджетного года</w:t>
      </w:r>
    </w:p>
    <w:p w:rsidR="00B06665" w:rsidRPr="003B2654" w:rsidRDefault="00B06665" w:rsidP="003B2654">
      <w:pPr>
        <w:autoSpaceDE w:val="0"/>
        <w:ind w:firstLine="540"/>
        <w:jc w:val="both"/>
        <w:rPr>
          <w:sz w:val="28"/>
          <w:szCs w:val="28"/>
          <w:lang w:val="ru-RU"/>
        </w:rPr>
      </w:pPr>
      <w:r w:rsidRPr="003B2654">
        <w:rPr>
          <w:sz w:val="28"/>
          <w:szCs w:val="28"/>
          <w:lang w:val="ru-RU"/>
        </w:rPr>
        <w:t>1. Финансовый год завершается 31 декабря.</w:t>
      </w:r>
    </w:p>
    <w:p w:rsidR="00B06665" w:rsidRPr="003B2654" w:rsidRDefault="00B06665" w:rsidP="003B2654">
      <w:pPr>
        <w:autoSpaceDE w:val="0"/>
        <w:ind w:firstLine="540"/>
        <w:jc w:val="both"/>
        <w:rPr>
          <w:sz w:val="28"/>
          <w:szCs w:val="28"/>
          <w:lang w:val="ru-RU"/>
        </w:rPr>
      </w:pPr>
      <w:r w:rsidRPr="003B2654">
        <w:rPr>
          <w:sz w:val="28"/>
          <w:szCs w:val="28"/>
          <w:lang w:val="ru-RU"/>
        </w:rPr>
        <w:t>2. Лимиты бюджетных обязательств прекращают свое действие 31 декабря.</w:t>
      </w:r>
    </w:p>
    <w:p w:rsidR="00B06665" w:rsidRPr="003B2654" w:rsidRDefault="00B06665" w:rsidP="003B2654">
      <w:pPr>
        <w:autoSpaceDE w:val="0"/>
        <w:ind w:firstLine="540"/>
        <w:jc w:val="both"/>
        <w:rPr>
          <w:color w:val="000000"/>
          <w:sz w:val="28"/>
          <w:szCs w:val="28"/>
          <w:lang w:val="ru-RU"/>
        </w:rPr>
      </w:pPr>
      <w:r w:rsidRPr="003B2654">
        <w:rPr>
          <w:sz w:val="28"/>
          <w:szCs w:val="28"/>
          <w:lang w:val="ru-RU"/>
        </w:rPr>
        <w:t>3. Принятие денежных обязательств после 25 декабря не допускается. Подтверждение денежных обязательств должно быть завершено</w:t>
      </w:r>
      <w:r w:rsidRPr="003B2654">
        <w:rPr>
          <w:color w:val="000000"/>
          <w:sz w:val="28"/>
          <w:szCs w:val="28"/>
          <w:lang w:val="ru-RU"/>
        </w:rPr>
        <w:t xml:space="preserve"> ф</w:t>
      </w:r>
      <w:r w:rsidRPr="003B2654">
        <w:rPr>
          <w:sz w:val="28"/>
          <w:szCs w:val="28"/>
          <w:lang w:val="ru-RU"/>
        </w:rPr>
        <w:t>инансовым отделом администрации Хасаут-Греческого сельского поселения</w:t>
      </w:r>
      <w:r w:rsidRPr="003B2654">
        <w:rPr>
          <w:color w:val="000000"/>
          <w:sz w:val="28"/>
          <w:szCs w:val="28"/>
          <w:lang w:val="ru-RU"/>
        </w:rPr>
        <w:t xml:space="preserve"> 28 декабря.</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До 31 декабря включительно ф</w:t>
      </w:r>
      <w:r w:rsidRPr="003B2654">
        <w:rPr>
          <w:sz w:val="28"/>
          <w:szCs w:val="28"/>
          <w:lang w:val="ru-RU"/>
        </w:rPr>
        <w:t>инансовый отдел администрации Хасаут-Греческого сельского поселения</w:t>
      </w:r>
      <w:r w:rsidRPr="003B2654">
        <w:rPr>
          <w:color w:val="000000"/>
          <w:sz w:val="28"/>
          <w:szCs w:val="28"/>
          <w:lang w:val="ru-RU"/>
        </w:rPr>
        <w:t xml:space="preserve"> обязан оплатить принятые и подтвержденные денежные обязательства.</w:t>
      </w:r>
    </w:p>
    <w:p w:rsidR="00B06665" w:rsidRPr="003B2654" w:rsidRDefault="00B06665" w:rsidP="003B2654">
      <w:pPr>
        <w:autoSpaceDE w:val="0"/>
        <w:ind w:firstLine="540"/>
        <w:jc w:val="both"/>
        <w:rPr>
          <w:color w:val="000000"/>
          <w:sz w:val="28"/>
          <w:szCs w:val="28"/>
          <w:lang w:val="ru-RU"/>
        </w:rPr>
      </w:pPr>
      <w:r w:rsidRPr="003B2654">
        <w:rPr>
          <w:color w:val="000000"/>
          <w:sz w:val="28"/>
          <w:szCs w:val="28"/>
          <w:lang w:val="ru-RU"/>
        </w:rPr>
        <w:t>4. 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учреждениям лицевые счета.</w:t>
      </w:r>
    </w:p>
    <w:p w:rsidR="00B06665" w:rsidRPr="003B2654" w:rsidRDefault="00B06665" w:rsidP="003B2654">
      <w:pPr>
        <w:pStyle w:val="ConsNonformat"/>
        <w:widowControl/>
        <w:ind w:right="0" w:firstLine="540"/>
        <w:jc w:val="both"/>
        <w:rPr>
          <w:rFonts w:ascii="Times New Roman" w:hAnsi="Times New Roman" w:cs="Times New Roman"/>
          <w:b/>
          <w:sz w:val="28"/>
          <w:szCs w:val="28"/>
        </w:rPr>
      </w:pPr>
      <w:r w:rsidRPr="003B2654">
        <w:rPr>
          <w:rFonts w:ascii="Times New Roman" w:hAnsi="Times New Roman" w:cs="Times New Roman"/>
          <w:color w:val="000000"/>
          <w:sz w:val="28"/>
          <w:szCs w:val="28"/>
        </w:rPr>
        <w:t>5.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28. Бюджетный учет и отчетность об исполнении бюджета</w:t>
      </w:r>
      <w:r w:rsidRPr="003B2654">
        <w:rPr>
          <w:rFonts w:ascii="Times New Roman" w:hAnsi="Times New Roman" w:cs="Times New Roman"/>
          <w:b/>
          <w:color w:val="000000"/>
          <w:sz w:val="28"/>
          <w:szCs w:val="28"/>
        </w:rPr>
        <w:t xml:space="preserve"> </w:t>
      </w:r>
      <w:r w:rsidRPr="003B2654">
        <w:rPr>
          <w:rFonts w:ascii="Times New Roman" w:hAnsi="Times New Roman" w:cs="Times New Roman"/>
          <w:b/>
          <w:sz w:val="28"/>
          <w:szCs w:val="28"/>
        </w:rPr>
        <w:t xml:space="preserve">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1. Все доходы бюджета Хасаут-Греческого сельского поселения,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2. Финансовый отдел администрации Хасаут-Греческого сельского поселения</w:t>
      </w:r>
      <w:r w:rsidRPr="003B2654">
        <w:rPr>
          <w:rFonts w:ascii="Times New Roman" w:hAnsi="Times New Roman" w:cs="Times New Roman"/>
          <w:color w:val="000000"/>
          <w:sz w:val="28"/>
          <w:szCs w:val="28"/>
        </w:rPr>
        <w:t xml:space="preserve"> </w:t>
      </w:r>
      <w:r w:rsidRPr="003B2654">
        <w:rPr>
          <w:rFonts w:ascii="Times New Roman" w:hAnsi="Times New Roman" w:cs="Times New Roman"/>
          <w:sz w:val="28"/>
          <w:szCs w:val="28"/>
        </w:rPr>
        <w:t>составляет ежеквартальный, полугодовой и годовой отчеты об исполнении бюджета Хасаут-Греческого сельского поселения и представляет их администрации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Администрация Хасаут-Греческого сельского поселения направляет указанные отчеты:</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сельскому Совету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в Федеральное казначейство;</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иным органам в соответствии нормативными правовыми актами Российской Федерации.</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3. Годовой отчет об исполнении бюджета Хасаут-Греческого сельского поселения утверждается сельским Советом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4. Годовой отчет об исполнении бюджета Хасаут-Греческого сельского поселения, а также ежеквартальные сведения о ходе исполнения бюджета Хасаут-Греческого сельского поселения подлежат официальному опубликованию или обнародованию.</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29. Подготовка Годового отчета об исполнении бюджета</w:t>
      </w:r>
      <w:r w:rsidRPr="003B2654">
        <w:rPr>
          <w:rFonts w:ascii="Times New Roman" w:hAnsi="Times New Roman" w:cs="Times New Roman"/>
          <w:sz w:val="28"/>
          <w:szCs w:val="28"/>
        </w:rPr>
        <w:t xml:space="preserve"> </w:t>
      </w:r>
      <w:r w:rsidRPr="003B2654">
        <w:rPr>
          <w:rFonts w:ascii="Times New Roman" w:hAnsi="Times New Roman" w:cs="Times New Roman"/>
          <w:b/>
          <w:sz w:val="28"/>
          <w:szCs w:val="28"/>
        </w:rPr>
        <w:t xml:space="preserve">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1. Для подготовки Годового отчета об исполнении бюджета Хасаут-Греческого сельского поселения администрация Хасаут-Греческого сельского поселения издает правовой акт о подготовке Годового отчета об исполнении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2. В соответствии с указанным правовым актом администрация Хасаут-Греческого сельского поселения осуществляются следующие действия: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lastRenderedPageBreak/>
        <w:t>- все получатели бюджетных средств готовят годовые отчеты по доходам и расходам и представляют их главным распорядителям бюджетных средств;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главные распорядители бюджетных средств сводят и обобщают отчеты подведомственных им бюджетных учреждений и представляют их в финансовый отдел администрации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получатели бюджетных средств, которым были предоставлены бюджетные кредиты, представляют в финансовый отдел администрации Хасаут-Греческого сельского поселения отчеты о расходовании полученных средств;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на основании полученных отчетов финансовый отдел администрации Хасаут-Греческого сельского поселения подготавливает отчет об исполнении бюджета Хасаут-Греческого сельского поселения за прошедший год и направляет его в Министерство Финансов Карачаево-Черкесской Республики для согласования отчета по форме;</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 согласованный с Министерством Финансов Карачаево-Черкесской Республики отчет об исполнении бюджета Хасаут-Греческого сельского поселения в срок до 1 июня представляется в администрацию Хасаут-Греческого сельского поселения для дальнейшей работы в соответствии со ст. 34 данного Постановления.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30. Представление отчета об исполнении бюджета Хасаут-Греческого сельского поселения  в сельский Совет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Ежегодно в установленные сроки глава администрации  Хасаут-Греческого сельского поселения представляет в сельский Совет Хасаут-Греческого сельского поселения отчет об исполнении бюджета Хасаут-Греческого сельского поселения за отчетный финансовый год.</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Одновременно с отчетом об исполнении бюджета представляются следующие документы и материалы:</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сведения об исполнении бюджетов целевых бюджетных фондов;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сведения о расходовании средств резервного фонда;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сведения о предоставлении и погашении бюджетных кредитов;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сведения о предоставленных муниципальных гарантиях;</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сведения о муниципальных заимствованиях по видам заимствований;</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сведения о структуре муниципального долга;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сведения о доходах, полученных от использования муниципального имущества;</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сводные отчеты о выполнении плановых заданий по предоставлению муниципальных услуг;</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сводные отчетные сметы доходов и расходов бюджетных учреждений по главным распорядителям бюджетных средств;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справка о кредиторской задолженности бюджета Хасаут-Греческого сельского поселения и получателей бюджетных средств исполнителям и поставщикам за оказанные услуги и выполненные работы;</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 справка о дебиторской задолженности перед получателями бюджетных средств.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31. Рассмотрение отчета об исполнении бюджета</w:t>
      </w:r>
      <w:r w:rsidRPr="003B2654">
        <w:rPr>
          <w:rFonts w:ascii="Times New Roman" w:hAnsi="Times New Roman" w:cs="Times New Roman"/>
          <w:sz w:val="28"/>
          <w:szCs w:val="28"/>
        </w:rPr>
        <w:t xml:space="preserve"> </w:t>
      </w:r>
      <w:r w:rsidRPr="003B2654">
        <w:rPr>
          <w:rFonts w:ascii="Times New Roman" w:hAnsi="Times New Roman" w:cs="Times New Roman"/>
          <w:b/>
          <w:sz w:val="28"/>
          <w:szCs w:val="28"/>
        </w:rPr>
        <w:t xml:space="preserve">Хасаут-Греческого сельского поселения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lastRenderedPageBreak/>
        <w:t>1. Сельский Совет Хасаут-Греческого сельского поселения рассматривает отчет об исполнении бюджета Хасаут-Греческого сельского поселения в течение одного месяца после его получения и рассмотрения депутатской комиссией.</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xml:space="preserve">2. Сельский Совет Хасаут-Греческого сельского поселения при рассмотрении отчета об исполнении бюджета заслушивает доклад главы администрации Хасаут-Греческого сельского поселения об исполнении бюджета. </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3. По итогам рассмотрения отчета об исполнении бюджета сельский Совет Хасаут-Греческого сельского поселения принимает одно из следующих решений:</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об утверждении отчета об исполнении бюджета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об отклонении отчета об исполнении бюджета Хасаут-Греческого сельского поселения.</w:t>
      </w:r>
    </w:p>
    <w:p w:rsidR="00B06665" w:rsidRPr="003B2654" w:rsidRDefault="00B06665" w:rsidP="003B2654">
      <w:pPr>
        <w:pStyle w:val="ConsNonformat"/>
        <w:widowControl/>
        <w:ind w:right="0" w:firstLine="540"/>
        <w:jc w:val="both"/>
        <w:rPr>
          <w:rFonts w:ascii="Times New Roman" w:hAnsi="Times New Roman" w:cs="Times New Roman"/>
          <w:sz w:val="28"/>
          <w:szCs w:val="28"/>
        </w:rPr>
      </w:pP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b/>
          <w:bCs/>
          <w:sz w:val="28"/>
          <w:szCs w:val="28"/>
        </w:rPr>
        <w:t xml:space="preserve">Раздел </w:t>
      </w:r>
      <w:r w:rsidRPr="003B2654">
        <w:rPr>
          <w:rFonts w:ascii="Times New Roman" w:hAnsi="Times New Roman" w:cs="Times New Roman"/>
          <w:b/>
          <w:bCs/>
          <w:sz w:val="28"/>
          <w:szCs w:val="28"/>
          <w:lang w:val="en-US"/>
        </w:rPr>
        <w:t>V</w:t>
      </w:r>
      <w:r w:rsidRPr="003B2654">
        <w:rPr>
          <w:rFonts w:ascii="Times New Roman" w:hAnsi="Times New Roman" w:cs="Times New Roman"/>
          <w:b/>
          <w:bCs/>
          <w:sz w:val="28"/>
          <w:szCs w:val="28"/>
        </w:rPr>
        <w:t>. Муниципальный финансовый контроль</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32. Органы, осуществляющие муниципальный финансовый контроль</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В Хасаут-Греческом сельском поселении муниципальный финансовый контроль осуществляют:</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 финансовый отдел администрации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 главные распорядители, распорядители бюджетных средств.</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33. Установления порядка осуществления муниципального финансового контроля</w:t>
      </w:r>
    </w:p>
    <w:p w:rsidR="00B06665" w:rsidRPr="003B2654" w:rsidRDefault="00B06665" w:rsidP="003B2654">
      <w:pPr>
        <w:pStyle w:val="ConsNormal"/>
        <w:widowControl/>
        <w:ind w:right="0" w:firstLine="540"/>
        <w:jc w:val="both"/>
        <w:rPr>
          <w:rFonts w:ascii="Times New Roman" w:hAnsi="Times New Roman" w:cs="Times New Roman"/>
          <w:b/>
          <w:sz w:val="28"/>
          <w:szCs w:val="28"/>
        </w:rPr>
      </w:pPr>
      <w:r w:rsidRPr="003B2654">
        <w:rPr>
          <w:rFonts w:ascii="Times New Roman" w:hAnsi="Times New Roman" w:cs="Times New Roman"/>
          <w:sz w:val="28"/>
          <w:szCs w:val="28"/>
        </w:rPr>
        <w:t>Порядок осуществления муниципального финансового контроля для финансового отдела администрации Хасаут-Греческого сельского поселения  -  администрацией Хасаут-Греческого сельского поселения.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b/>
          <w:sz w:val="28"/>
          <w:szCs w:val="28"/>
        </w:rPr>
        <w:t>Статья 34. Ответственность за бюджетные правонарушения</w:t>
      </w:r>
    </w:p>
    <w:p w:rsidR="00B06665" w:rsidRPr="003B2654" w:rsidRDefault="00B06665" w:rsidP="003B2654">
      <w:pPr>
        <w:pStyle w:val="ConsNormal"/>
        <w:widowControl/>
        <w:ind w:right="0" w:firstLine="540"/>
        <w:jc w:val="both"/>
        <w:rPr>
          <w:rFonts w:ascii="Times New Roman" w:hAnsi="Times New Roman" w:cs="Times New Roman"/>
          <w:sz w:val="28"/>
          <w:szCs w:val="28"/>
        </w:rPr>
      </w:pPr>
      <w:r w:rsidRPr="003B2654">
        <w:rPr>
          <w:rFonts w:ascii="Times New Roman" w:hAnsi="Times New Roman" w:cs="Times New Roman"/>
          <w:sz w:val="28"/>
          <w:szCs w:val="28"/>
        </w:rPr>
        <w:t>Ответственность за бюджетные правонарушения в Хасаут-Греческом сельском поселении наступает по основаниям и в формах, предусмотренных Бюджетным кодексом Российской Федерации и иным федеральным законодательством.</w:t>
      </w:r>
    </w:p>
    <w:p w:rsidR="00B06665" w:rsidRPr="003B2654" w:rsidRDefault="00B06665" w:rsidP="003B2654">
      <w:pPr>
        <w:pStyle w:val="ConsNormal"/>
        <w:widowControl/>
        <w:ind w:right="0" w:firstLine="540"/>
        <w:jc w:val="both"/>
        <w:rPr>
          <w:rFonts w:ascii="Times New Roman" w:hAnsi="Times New Roman" w:cs="Times New Roman"/>
          <w:sz w:val="28"/>
          <w:szCs w:val="28"/>
        </w:rPr>
      </w:pPr>
    </w:p>
    <w:p w:rsidR="00B06665" w:rsidRPr="003B2654" w:rsidRDefault="00B06665" w:rsidP="003B2654">
      <w:pPr>
        <w:jc w:val="both"/>
        <w:rPr>
          <w:sz w:val="28"/>
          <w:szCs w:val="28"/>
          <w:lang w:val="ru-RU"/>
        </w:rPr>
      </w:pPr>
    </w:p>
    <w:p w:rsidR="00B06665" w:rsidRPr="003B2654" w:rsidRDefault="00B06665" w:rsidP="003B2654">
      <w:pPr>
        <w:jc w:val="both"/>
        <w:rPr>
          <w:sz w:val="28"/>
          <w:szCs w:val="28"/>
          <w:lang w:val="ru-RU"/>
        </w:rPr>
      </w:pPr>
    </w:p>
    <w:p w:rsidR="00B06665" w:rsidRPr="003B2654" w:rsidRDefault="00B06665" w:rsidP="003B2654">
      <w:pPr>
        <w:jc w:val="both"/>
        <w:rPr>
          <w:sz w:val="28"/>
          <w:szCs w:val="28"/>
          <w:lang w:val="ru-RU"/>
        </w:rPr>
      </w:pPr>
    </w:p>
    <w:p w:rsidR="00B06665" w:rsidRPr="003B2654" w:rsidRDefault="00B06665" w:rsidP="003B2654">
      <w:pPr>
        <w:jc w:val="both"/>
        <w:rPr>
          <w:sz w:val="28"/>
          <w:szCs w:val="28"/>
          <w:lang w:val="ru-RU"/>
        </w:rPr>
      </w:pPr>
    </w:p>
    <w:p w:rsidR="00B06665" w:rsidRPr="003B2654" w:rsidRDefault="00B06665" w:rsidP="003B2654">
      <w:pPr>
        <w:jc w:val="both"/>
        <w:rPr>
          <w:sz w:val="28"/>
          <w:szCs w:val="28"/>
          <w:lang w:val="ru-RU"/>
        </w:rPr>
      </w:pPr>
    </w:p>
    <w:p w:rsidR="00B06665" w:rsidRPr="003B2654" w:rsidRDefault="00B06665" w:rsidP="003B2654">
      <w:pPr>
        <w:jc w:val="both"/>
        <w:rPr>
          <w:sz w:val="28"/>
          <w:szCs w:val="28"/>
          <w:lang w:val="ru-RU"/>
        </w:rPr>
      </w:pPr>
    </w:p>
    <w:p w:rsidR="00B06665" w:rsidRPr="003B2654" w:rsidRDefault="00B06665" w:rsidP="003B2654">
      <w:pPr>
        <w:jc w:val="both"/>
        <w:rPr>
          <w:sz w:val="28"/>
          <w:szCs w:val="28"/>
          <w:lang w:val="ru-RU"/>
        </w:rPr>
      </w:pPr>
    </w:p>
    <w:p w:rsidR="00B06665" w:rsidRPr="003B2654" w:rsidRDefault="00B06665" w:rsidP="003B2654">
      <w:pPr>
        <w:jc w:val="both"/>
        <w:rPr>
          <w:b/>
          <w:sz w:val="28"/>
          <w:szCs w:val="28"/>
          <w:lang w:val="ru-RU"/>
        </w:rPr>
      </w:pPr>
      <w:r w:rsidRPr="003B2654">
        <w:rPr>
          <w:b/>
          <w:sz w:val="28"/>
          <w:szCs w:val="28"/>
          <w:lang w:val="ru-RU"/>
        </w:rPr>
        <w:t>Глава  Хасаут-Греческого</w:t>
      </w:r>
    </w:p>
    <w:p w:rsidR="00B06665" w:rsidRPr="003B2654" w:rsidRDefault="00B06665" w:rsidP="003B2654">
      <w:pPr>
        <w:jc w:val="both"/>
        <w:rPr>
          <w:sz w:val="28"/>
          <w:szCs w:val="28"/>
          <w:lang w:val="ru-RU"/>
        </w:rPr>
      </w:pPr>
      <w:r w:rsidRPr="003B2654">
        <w:rPr>
          <w:b/>
          <w:sz w:val="28"/>
          <w:szCs w:val="28"/>
          <w:lang w:val="ru-RU"/>
        </w:rPr>
        <w:t xml:space="preserve">сельского поселения                                           </w:t>
      </w:r>
      <w:r w:rsidR="00816834">
        <w:rPr>
          <w:b/>
          <w:sz w:val="28"/>
          <w:szCs w:val="28"/>
          <w:lang w:val="ru-RU"/>
        </w:rPr>
        <w:t xml:space="preserve">       Ш.А.Кипкеев</w:t>
      </w:r>
      <w:r w:rsidRPr="003B2654">
        <w:rPr>
          <w:b/>
          <w:sz w:val="28"/>
          <w:szCs w:val="28"/>
          <w:lang w:val="ru-RU"/>
        </w:rPr>
        <w:t xml:space="preserve">                                                                    </w:t>
      </w:r>
    </w:p>
    <w:p w:rsidR="00B06665" w:rsidRPr="003B2654" w:rsidRDefault="00B06665" w:rsidP="003B2654">
      <w:pPr>
        <w:jc w:val="both"/>
        <w:rPr>
          <w:sz w:val="28"/>
          <w:szCs w:val="28"/>
          <w:lang w:val="ru-RU"/>
        </w:rPr>
      </w:pPr>
    </w:p>
    <w:sectPr w:rsidR="00B06665" w:rsidRPr="003B2654" w:rsidSect="00B06665">
      <w:pgSz w:w="11906" w:h="16838"/>
      <w:pgMar w:top="567" w:right="567" w:bottom="567"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65"/>
    <w:rsid w:val="001D2E78"/>
    <w:rsid w:val="003177C5"/>
    <w:rsid w:val="003B2654"/>
    <w:rsid w:val="00551CA7"/>
    <w:rsid w:val="00816834"/>
    <w:rsid w:val="0082070B"/>
    <w:rsid w:val="00A3568A"/>
    <w:rsid w:val="00B0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9E02A0-02BD-4E1E-9ECE-BA3FFF4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en-US" w:eastAsia="ar-SA"/>
    </w:rPr>
  </w:style>
  <w:style w:type="paragraph" w:styleId="1">
    <w:name w:val="heading 1"/>
    <w:basedOn w:val="a"/>
    <w:next w:val="a"/>
    <w:link w:val="10"/>
    <w:uiPriority w:val="9"/>
    <w:qFormat/>
    <w:pPr>
      <w:keepNext/>
      <w:numPr>
        <w:numId w:val="1"/>
      </w:numPr>
      <w:ind w:firstLine="540"/>
      <w:jc w:val="both"/>
      <w:outlineLvl w:val="0"/>
    </w:pPr>
    <w:rPr>
      <w:b/>
      <w:bCs/>
      <w:lang w:val="ru-RU"/>
    </w:rPr>
  </w:style>
  <w:style w:type="paragraph" w:styleId="2">
    <w:name w:val="heading 2"/>
    <w:basedOn w:val="a"/>
    <w:next w:val="a"/>
    <w:link w:val="20"/>
    <w:uiPriority w:val="9"/>
    <w:qFormat/>
    <w:pPr>
      <w:keepNext/>
      <w:numPr>
        <w:ilvl w:val="1"/>
        <w:numId w:val="1"/>
      </w:numPr>
      <w:autoSpaceDE w:val="0"/>
      <w:ind w:firstLine="485"/>
      <w:jc w:val="both"/>
      <w:outlineLvl w:val="1"/>
    </w:pPr>
    <w:rPr>
      <w:rFonts w:ascii="Arial" w:hAnsi="Arial" w:cs="Arial"/>
      <w:b/>
      <w:bCs/>
      <w:sz w:val="22"/>
      <w:szCs w:val="22"/>
      <w:lang w:val="ru-RU"/>
    </w:rPr>
  </w:style>
  <w:style w:type="paragraph" w:styleId="3">
    <w:name w:val="heading 3"/>
    <w:basedOn w:val="a"/>
    <w:next w:val="a"/>
    <w:link w:val="30"/>
    <w:uiPriority w:val="9"/>
    <w:qFormat/>
    <w:pPr>
      <w:keepNext/>
      <w:numPr>
        <w:ilvl w:val="2"/>
        <w:numId w:val="1"/>
      </w:numPr>
      <w:autoSpaceDE w:val="0"/>
      <w:ind w:firstLine="540"/>
      <w:outlineLvl w:val="2"/>
    </w:pPr>
    <w:rPr>
      <w:rFonts w:ascii="Arial" w:hAnsi="Arial" w:cs="Arial"/>
      <w:b/>
      <w:bCs/>
      <w:sz w:val="20"/>
      <w:lang w:val="ru-RU"/>
    </w:rPr>
  </w:style>
  <w:style w:type="paragraph" w:styleId="4">
    <w:name w:val="heading 4"/>
    <w:basedOn w:val="a"/>
    <w:next w:val="a"/>
    <w:link w:val="40"/>
    <w:uiPriority w:val="9"/>
    <w:qFormat/>
    <w:pPr>
      <w:keepNext/>
      <w:numPr>
        <w:ilvl w:val="3"/>
        <w:numId w:val="1"/>
      </w:numPr>
      <w:autoSpaceDE w:val="0"/>
      <w:ind w:firstLine="485"/>
      <w:jc w:val="both"/>
      <w:outlineLvl w:val="3"/>
    </w:pPr>
    <w:rPr>
      <w:b/>
      <w:bCs/>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665"/>
    <w:rPr>
      <w:rFonts w:asciiTheme="majorHAnsi" w:eastAsiaTheme="majorEastAsia" w:hAnsiTheme="majorHAnsi" w:cstheme="majorBidi"/>
      <w:b/>
      <w:bCs/>
      <w:kern w:val="32"/>
      <w:sz w:val="32"/>
      <w:szCs w:val="32"/>
      <w:lang w:val="en-US" w:eastAsia="ar-SA"/>
    </w:rPr>
  </w:style>
  <w:style w:type="character" w:customStyle="1" w:styleId="20">
    <w:name w:val="Заголовок 2 Знак"/>
    <w:basedOn w:val="a0"/>
    <w:link w:val="2"/>
    <w:uiPriority w:val="9"/>
    <w:semiHidden/>
    <w:rsid w:val="00B06665"/>
    <w:rPr>
      <w:rFonts w:asciiTheme="majorHAnsi" w:eastAsiaTheme="majorEastAsia" w:hAnsiTheme="majorHAnsi" w:cstheme="majorBidi"/>
      <w:b/>
      <w:bCs/>
      <w:i/>
      <w:iCs/>
      <w:sz w:val="28"/>
      <w:szCs w:val="28"/>
      <w:lang w:val="en-US" w:eastAsia="ar-SA"/>
    </w:rPr>
  </w:style>
  <w:style w:type="character" w:customStyle="1" w:styleId="30">
    <w:name w:val="Заголовок 3 Знак"/>
    <w:basedOn w:val="a0"/>
    <w:link w:val="3"/>
    <w:uiPriority w:val="9"/>
    <w:semiHidden/>
    <w:rsid w:val="00B06665"/>
    <w:rPr>
      <w:rFonts w:asciiTheme="majorHAnsi" w:eastAsiaTheme="majorEastAsia" w:hAnsiTheme="majorHAnsi" w:cstheme="majorBidi"/>
      <w:b/>
      <w:bCs/>
      <w:sz w:val="26"/>
      <w:szCs w:val="26"/>
      <w:lang w:val="en-US" w:eastAsia="ar-SA"/>
    </w:rPr>
  </w:style>
  <w:style w:type="character" w:customStyle="1" w:styleId="40">
    <w:name w:val="Заголовок 4 Знак"/>
    <w:basedOn w:val="a0"/>
    <w:link w:val="4"/>
    <w:uiPriority w:val="9"/>
    <w:semiHidden/>
    <w:rsid w:val="00B06665"/>
    <w:rPr>
      <w:rFonts w:asciiTheme="minorHAnsi" w:eastAsiaTheme="minorEastAsia" w:hAnsiTheme="minorHAnsi" w:cstheme="minorBidi"/>
      <w:b/>
      <w:bCs/>
      <w:sz w:val="28"/>
      <w:szCs w:val="28"/>
      <w:lang w:val="en-US"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customStyle="1" w:styleId="a3">
    <w:name w:val="Символ сноски"/>
    <w:rPr>
      <w:vertAlign w:val="superscript"/>
    </w:rPr>
  </w:style>
  <w:style w:type="character" w:styleId="a4">
    <w:name w:val="Hyperlink"/>
    <w:basedOn w:val="a0"/>
    <w:uiPriority w:val="99"/>
    <w:rPr>
      <w:color w:val="000080"/>
      <w:u w:val="single"/>
    </w:rPr>
  </w:style>
  <w:style w:type="paragraph" w:customStyle="1" w:styleId="12">
    <w:name w:val="Заголовок1"/>
    <w:basedOn w:val="a"/>
    <w:next w:val="a5"/>
    <w:pPr>
      <w:keepNext/>
      <w:spacing w:before="240" w:after="120"/>
    </w:pPr>
    <w:rPr>
      <w:rFonts w:ascii="Arial" w:eastAsia="Microsoft YaHei" w:hAnsi="Arial" w:cs="Mangal"/>
      <w:sz w:val="28"/>
      <w:szCs w:val="28"/>
    </w:rPr>
  </w:style>
  <w:style w:type="paragraph" w:styleId="a5">
    <w:name w:val="Body Text"/>
    <w:basedOn w:val="a"/>
    <w:link w:val="a6"/>
    <w:uiPriority w:val="99"/>
    <w:pPr>
      <w:spacing w:after="120"/>
    </w:pPr>
  </w:style>
  <w:style w:type="character" w:customStyle="1" w:styleId="a6">
    <w:name w:val="Основной текст Знак"/>
    <w:basedOn w:val="a0"/>
    <w:link w:val="a5"/>
    <w:uiPriority w:val="99"/>
    <w:semiHidden/>
    <w:rsid w:val="00B06665"/>
    <w:rPr>
      <w:sz w:val="24"/>
      <w:szCs w:val="24"/>
      <w:lang w:val="en-US" w:eastAsia="ar-SA"/>
    </w:rPr>
  </w:style>
  <w:style w:type="paragraph" w:styleId="a7">
    <w:name w:val="List"/>
    <w:basedOn w:val="a5"/>
    <w:uiPriority w:val="99"/>
    <w:rPr>
      <w:rFonts w:cs="Mangal"/>
    </w:rPr>
  </w:style>
  <w:style w:type="paragraph" w:customStyle="1" w:styleId="13">
    <w:name w:val="Название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customStyle="1" w:styleId="ConsTitle">
    <w:name w:val="ConsTitle"/>
    <w:pPr>
      <w:widowControl w:val="0"/>
      <w:suppressAutoHyphens/>
      <w:autoSpaceDE w:val="0"/>
      <w:ind w:right="19772"/>
    </w:pPr>
    <w:rPr>
      <w:rFonts w:ascii="Arial" w:hAnsi="Arial" w:cs="Arial"/>
      <w:b/>
      <w:bCs/>
      <w:sz w:val="16"/>
      <w:szCs w:val="16"/>
      <w:lang w:eastAsia="ar-SA"/>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customStyle="1" w:styleId="15">
    <w:name w:val="Текст примечания1"/>
    <w:basedOn w:val="a"/>
    <w:rPr>
      <w:sz w:val="20"/>
      <w:szCs w:val="20"/>
    </w:rPr>
  </w:style>
  <w:style w:type="paragraph" w:customStyle="1" w:styleId="21">
    <w:name w:val="Основной текст с отступом 21"/>
    <w:basedOn w:val="a"/>
    <w:pPr>
      <w:ind w:firstLine="540"/>
      <w:jc w:val="both"/>
    </w:pPr>
    <w:rPr>
      <w:lang w:val="ru-RU"/>
    </w:rPr>
  </w:style>
  <w:style w:type="paragraph" w:customStyle="1" w:styleId="31">
    <w:name w:val="Основной текст с отступом 31"/>
    <w:basedOn w:val="a"/>
    <w:pPr>
      <w:ind w:firstLine="540"/>
      <w:jc w:val="both"/>
    </w:pPr>
    <w:rPr>
      <w:b/>
      <w:bCs/>
      <w:lang w:val="ru-RU"/>
    </w:rPr>
  </w:style>
  <w:style w:type="paragraph" w:customStyle="1" w:styleId="a8">
    <w:name w:val="Обычный текст"/>
    <w:basedOn w:val="a"/>
    <w:pPr>
      <w:ind w:firstLine="567"/>
      <w:jc w:val="both"/>
    </w:pPr>
    <w:rPr>
      <w:sz w:val="28"/>
      <w:lang w:val="ru-RU"/>
    </w:rPr>
  </w:style>
  <w:style w:type="paragraph" w:styleId="a9">
    <w:name w:val="footnote text"/>
    <w:basedOn w:val="a"/>
    <w:link w:val="aa"/>
    <w:uiPriority w:val="99"/>
    <w:rPr>
      <w:sz w:val="20"/>
      <w:szCs w:val="20"/>
      <w:lang w:val="ru-RU"/>
    </w:rPr>
  </w:style>
  <w:style w:type="character" w:customStyle="1" w:styleId="aa">
    <w:name w:val="Текст сноски Знак"/>
    <w:basedOn w:val="a0"/>
    <w:link w:val="a9"/>
    <w:uiPriority w:val="99"/>
    <w:semiHidden/>
    <w:rsid w:val="00B06665"/>
    <w:rPr>
      <w:lang w:val="en-US" w:eastAsia="ar-SA"/>
    </w:rPr>
  </w:style>
  <w:style w:type="paragraph" w:customStyle="1" w:styleId="16">
    <w:name w:val="Текст выноски1"/>
    <w:basedOn w:val="a"/>
    <w:rPr>
      <w:rFonts w:ascii="Tahoma" w:hAnsi="Tahoma" w:cs="Tahoma"/>
      <w:sz w:val="16"/>
      <w:szCs w:val="16"/>
    </w:rPr>
  </w:style>
  <w:style w:type="paragraph" w:styleId="ab">
    <w:name w:val="Balloon Text"/>
    <w:basedOn w:val="a"/>
    <w:link w:val="ac"/>
    <w:uiPriority w:val="99"/>
    <w:semiHidden/>
    <w:unhideWhenUsed/>
    <w:rsid w:val="00551CA7"/>
    <w:rPr>
      <w:rFonts w:ascii="Tahoma" w:hAnsi="Tahoma" w:cs="Tahoma"/>
      <w:sz w:val="16"/>
      <w:szCs w:val="16"/>
    </w:rPr>
  </w:style>
  <w:style w:type="character" w:customStyle="1" w:styleId="ac">
    <w:name w:val="Текст выноски Знак"/>
    <w:basedOn w:val="a0"/>
    <w:link w:val="ab"/>
    <w:uiPriority w:val="99"/>
    <w:semiHidden/>
    <w:rsid w:val="00551CA7"/>
    <w:rPr>
      <w:rFonts w:ascii="Tahoma"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9341</Words>
  <Characters>53248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SPecialiST RePack</Company>
  <LinksUpToDate>false</LinksUpToDate>
  <CharactersWithSpaces>62465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Shef</dc:creator>
  <cp:lastModifiedBy>1</cp:lastModifiedBy>
  <cp:revision>2</cp:revision>
  <cp:lastPrinted>2020-12-11T11:24:00Z</cp:lastPrinted>
  <dcterms:created xsi:type="dcterms:W3CDTF">2022-01-23T09:59:00Z</dcterms:created>
  <dcterms:modified xsi:type="dcterms:W3CDTF">2022-01-23T09:59:00Z</dcterms:modified>
</cp:coreProperties>
</file>