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65DC" w:rsidRDefault="0077423E" w:rsidP="009365D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365DC" w:rsidRDefault="009365DC" w:rsidP="009365D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9365DC" w:rsidRDefault="009365DC" w:rsidP="009365D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КАРАЧАЕВО-ЧЕРКЕССКАЯ РЕСПУБЛИКА</w:t>
      </w:r>
    </w:p>
    <w:p w:rsidR="009365DC" w:rsidRDefault="009365DC" w:rsidP="009365D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ЗЕЛЕНЧУКСКИЙ МУНИЦИПАЛЬНЫЙ РАЙОН</w:t>
      </w:r>
    </w:p>
    <w:p w:rsidR="009365DC" w:rsidRDefault="009365DC" w:rsidP="009365DC">
      <w:pPr>
        <w:jc w:val="center"/>
        <w:rPr>
          <w:color w:val="000000"/>
          <w:sz w:val="16"/>
          <w:szCs w:val="16"/>
        </w:rPr>
      </w:pPr>
    </w:p>
    <w:p w:rsidR="009365DC" w:rsidRDefault="009365DC" w:rsidP="009365D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  <w:r w:rsidR="002011D6">
        <w:rPr>
          <w:b/>
          <w:color w:val="000000"/>
          <w:sz w:val="28"/>
          <w:szCs w:val="28"/>
        </w:rPr>
        <w:t>ХАСАУТ-ГРЕЧЕСКОГО</w:t>
      </w:r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9365DC" w:rsidRDefault="002011D6" w:rsidP="009365D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ПЯТОГО</w:t>
      </w:r>
      <w:r w:rsidR="009365DC">
        <w:rPr>
          <w:b/>
          <w:color w:val="000000"/>
          <w:sz w:val="28"/>
          <w:szCs w:val="28"/>
        </w:rPr>
        <w:t xml:space="preserve"> СОЗЫВА</w:t>
      </w:r>
    </w:p>
    <w:p w:rsidR="009365DC" w:rsidRDefault="009365DC" w:rsidP="009365DC">
      <w:pPr>
        <w:jc w:val="center"/>
        <w:rPr>
          <w:b/>
          <w:color w:val="000000"/>
          <w:sz w:val="28"/>
          <w:szCs w:val="28"/>
        </w:rPr>
      </w:pPr>
    </w:p>
    <w:p w:rsidR="009365DC" w:rsidRDefault="009365DC" w:rsidP="009365DC">
      <w:pPr>
        <w:jc w:val="center"/>
        <w:rPr>
          <w:b/>
          <w:color w:val="000000"/>
          <w:spacing w:val="80"/>
          <w:sz w:val="28"/>
          <w:szCs w:val="28"/>
        </w:rPr>
      </w:pPr>
      <w:r>
        <w:rPr>
          <w:b/>
          <w:color w:val="000000"/>
          <w:spacing w:val="80"/>
          <w:sz w:val="28"/>
          <w:szCs w:val="28"/>
        </w:rPr>
        <w:t>РЕШЕНИЕ</w:t>
      </w:r>
    </w:p>
    <w:p w:rsidR="009365DC" w:rsidRDefault="009365DC" w:rsidP="009365DC">
      <w:pPr>
        <w:tabs>
          <w:tab w:val="left" w:pos="8460"/>
        </w:tabs>
        <w:rPr>
          <w:color w:val="000000"/>
          <w:sz w:val="28"/>
          <w:szCs w:val="28"/>
        </w:rPr>
      </w:pPr>
    </w:p>
    <w:p w:rsidR="009365DC" w:rsidRDefault="002011D6" w:rsidP="00476B57">
      <w:pPr>
        <w:tabs>
          <w:tab w:val="left" w:pos="84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7863AD">
        <w:rPr>
          <w:color w:val="000000"/>
          <w:sz w:val="28"/>
          <w:szCs w:val="28"/>
        </w:rPr>
        <w:t>.12.2017</w:t>
      </w:r>
      <w:r w:rsidR="00476B57">
        <w:rPr>
          <w:color w:val="000000"/>
          <w:sz w:val="28"/>
          <w:szCs w:val="28"/>
        </w:rPr>
        <w:t xml:space="preserve"> </w:t>
      </w:r>
      <w:r w:rsidR="009365DC">
        <w:rPr>
          <w:color w:val="000000"/>
          <w:sz w:val="28"/>
          <w:szCs w:val="28"/>
        </w:rPr>
        <w:t xml:space="preserve">   </w:t>
      </w:r>
      <w:r w:rsidR="00FC1DC7">
        <w:rPr>
          <w:color w:val="000000"/>
          <w:sz w:val="28"/>
          <w:szCs w:val="28"/>
        </w:rPr>
        <w:t xml:space="preserve"> </w:t>
      </w:r>
      <w:r w:rsidR="009365DC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с. </w:t>
      </w:r>
      <w:proofErr w:type="spellStart"/>
      <w:r>
        <w:rPr>
          <w:color w:val="000000"/>
          <w:sz w:val="28"/>
          <w:szCs w:val="28"/>
        </w:rPr>
        <w:t>Хасаут</w:t>
      </w:r>
      <w:proofErr w:type="spellEnd"/>
      <w:r>
        <w:rPr>
          <w:color w:val="000000"/>
          <w:sz w:val="28"/>
          <w:szCs w:val="28"/>
        </w:rPr>
        <w:t xml:space="preserve">-Греческое                        </w:t>
      </w:r>
      <w:r w:rsidR="009365DC">
        <w:rPr>
          <w:color w:val="000000"/>
          <w:sz w:val="28"/>
          <w:szCs w:val="28"/>
        </w:rPr>
        <w:t>№</w:t>
      </w:r>
      <w:r w:rsidR="00FC1D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61</w:t>
      </w:r>
      <w:r w:rsidR="00476B57">
        <w:rPr>
          <w:color w:val="000000"/>
          <w:sz w:val="28"/>
          <w:szCs w:val="28"/>
        </w:rPr>
        <w:t xml:space="preserve"> </w:t>
      </w:r>
    </w:p>
    <w:p w:rsidR="002011D6" w:rsidRDefault="002011D6" w:rsidP="00476B57">
      <w:pPr>
        <w:tabs>
          <w:tab w:val="left" w:pos="8460"/>
        </w:tabs>
        <w:rPr>
          <w:color w:val="000000"/>
          <w:sz w:val="28"/>
          <w:szCs w:val="28"/>
        </w:rPr>
      </w:pPr>
    </w:p>
    <w:p w:rsidR="009365DC" w:rsidRDefault="009365DC" w:rsidP="0072058A">
      <w:pPr>
        <w:tabs>
          <w:tab w:val="left" w:pos="846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476B57">
        <w:rPr>
          <w:b/>
          <w:color w:val="000000"/>
          <w:sz w:val="28"/>
          <w:szCs w:val="28"/>
        </w:rPr>
        <w:t xml:space="preserve"> </w:t>
      </w:r>
    </w:p>
    <w:p w:rsidR="00476B57" w:rsidRDefault="006A2D5C" w:rsidP="006A2D5C">
      <w:pPr>
        <w:tabs>
          <w:tab w:val="left" w:pos="846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77423E">
        <w:rPr>
          <w:b/>
          <w:color w:val="000000"/>
          <w:sz w:val="28"/>
          <w:szCs w:val="28"/>
        </w:rPr>
        <w:t xml:space="preserve"> О </w:t>
      </w:r>
      <w:r w:rsidR="00FC1DC7">
        <w:rPr>
          <w:b/>
          <w:color w:val="000000"/>
          <w:sz w:val="28"/>
          <w:szCs w:val="28"/>
        </w:rPr>
        <w:t xml:space="preserve"> создании специализированной службы </w:t>
      </w:r>
      <w:r w:rsidR="00FA1E1D">
        <w:rPr>
          <w:b/>
          <w:color w:val="000000"/>
          <w:sz w:val="28"/>
          <w:szCs w:val="28"/>
        </w:rPr>
        <w:t xml:space="preserve">по вопросам похоронного дела на территории  </w:t>
      </w:r>
      <w:proofErr w:type="spellStart"/>
      <w:r w:rsidR="002011D6">
        <w:rPr>
          <w:b/>
          <w:color w:val="000000"/>
          <w:sz w:val="28"/>
          <w:szCs w:val="28"/>
        </w:rPr>
        <w:t>Хасаут</w:t>
      </w:r>
      <w:proofErr w:type="spellEnd"/>
      <w:r w:rsidR="002011D6">
        <w:rPr>
          <w:b/>
          <w:color w:val="000000"/>
          <w:sz w:val="28"/>
          <w:szCs w:val="28"/>
        </w:rPr>
        <w:t>-Греческого</w:t>
      </w:r>
      <w:r w:rsidR="00FA1E1D">
        <w:rPr>
          <w:b/>
          <w:color w:val="000000"/>
          <w:sz w:val="28"/>
          <w:szCs w:val="28"/>
        </w:rPr>
        <w:t xml:space="preserve"> сельского поселения</w:t>
      </w:r>
    </w:p>
    <w:p w:rsidR="002011D6" w:rsidRPr="006A2D5C" w:rsidRDefault="002011D6" w:rsidP="006A2D5C">
      <w:pPr>
        <w:tabs>
          <w:tab w:val="left" w:pos="8460"/>
        </w:tabs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362B7" w:rsidRPr="006A2D5C" w:rsidRDefault="00F362B7" w:rsidP="006A2D5C">
      <w:pPr>
        <w:tabs>
          <w:tab w:val="left" w:pos="8460"/>
        </w:tabs>
        <w:jc w:val="both"/>
        <w:rPr>
          <w:b/>
          <w:color w:val="000000"/>
          <w:sz w:val="28"/>
          <w:szCs w:val="28"/>
        </w:rPr>
      </w:pPr>
    </w:p>
    <w:p w:rsidR="00F31756" w:rsidRDefault="002011D6" w:rsidP="00CB08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A1E1D">
        <w:rPr>
          <w:color w:val="000000"/>
          <w:sz w:val="28"/>
          <w:szCs w:val="28"/>
        </w:rPr>
        <w:t xml:space="preserve"> </w:t>
      </w:r>
      <w:r w:rsidR="0068568A">
        <w:rPr>
          <w:color w:val="000000"/>
          <w:sz w:val="28"/>
          <w:szCs w:val="28"/>
        </w:rPr>
        <w:t xml:space="preserve">В соответствии с Решением Зеленчукского районного суда от 15.11.2017 года, руководствуясь </w:t>
      </w:r>
      <w:r w:rsidR="00C83170">
        <w:rPr>
          <w:color w:val="000000"/>
          <w:sz w:val="28"/>
          <w:szCs w:val="28"/>
        </w:rPr>
        <w:t xml:space="preserve">положениями Федерального закона от 12.01.1996 г </w:t>
      </w:r>
      <w:r>
        <w:rPr>
          <w:color w:val="000000"/>
          <w:sz w:val="28"/>
          <w:szCs w:val="28"/>
        </w:rPr>
        <w:t xml:space="preserve"> </w:t>
      </w:r>
      <w:r w:rsidR="00C83170">
        <w:rPr>
          <w:color w:val="000000"/>
          <w:sz w:val="28"/>
          <w:szCs w:val="28"/>
        </w:rPr>
        <w:t>№8-ФЗ «О погребении и похоронном деле»</w:t>
      </w:r>
      <w:r w:rsidR="00E02715">
        <w:rPr>
          <w:color w:val="000000"/>
          <w:sz w:val="28"/>
          <w:szCs w:val="28"/>
        </w:rPr>
        <w:t>,</w:t>
      </w:r>
      <w:r w:rsidR="00C83170">
        <w:rPr>
          <w:color w:val="000000"/>
          <w:sz w:val="28"/>
          <w:szCs w:val="28"/>
        </w:rPr>
        <w:t xml:space="preserve"> Уставом </w:t>
      </w:r>
      <w:proofErr w:type="spellStart"/>
      <w:r>
        <w:rPr>
          <w:color w:val="000000"/>
          <w:sz w:val="28"/>
          <w:szCs w:val="28"/>
        </w:rPr>
        <w:t>Хасаут</w:t>
      </w:r>
      <w:proofErr w:type="spellEnd"/>
      <w:r>
        <w:rPr>
          <w:color w:val="000000"/>
          <w:sz w:val="28"/>
          <w:szCs w:val="28"/>
        </w:rPr>
        <w:t>-Греческого</w:t>
      </w:r>
      <w:r w:rsidR="00C83170">
        <w:rPr>
          <w:color w:val="000000"/>
          <w:sz w:val="28"/>
          <w:szCs w:val="28"/>
        </w:rPr>
        <w:t xml:space="preserve"> сельского поселения</w:t>
      </w:r>
      <w:r w:rsidR="006401FB">
        <w:rPr>
          <w:color w:val="000000"/>
          <w:sz w:val="28"/>
          <w:szCs w:val="28"/>
        </w:rPr>
        <w:t>, в целях о</w:t>
      </w:r>
      <w:r w:rsidR="00CB084E">
        <w:rPr>
          <w:color w:val="000000"/>
          <w:sz w:val="28"/>
          <w:szCs w:val="28"/>
        </w:rPr>
        <w:t xml:space="preserve">беспечения </w:t>
      </w:r>
      <w:r w:rsidR="006401FB">
        <w:rPr>
          <w:color w:val="000000"/>
          <w:sz w:val="28"/>
          <w:szCs w:val="28"/>
        </w:rPr>
        <w:t xml:space="preserve">потребности населения в  получении услуг, связанных с погребением умерших, </w:t>
      </w:r>
    </w:p>
    <w:p w:rsidR="006401FB" w:rsidRDefault="006401FB" w:rsidP="00CB084E">
      <w:pPr>
        <w:jc w:val="both"/>
        <w:rPr>
          <w:color w:val="000000"/>
          <w:sz w:val="28"/>
          <w:szCs w:val="28"/>
        </w:rPr>
      </w:pPr>
    </w:p>
    <w:p w:rsidR="009365DC" w:rsidRPr="00B92BD0" w:rsidRDefault="004D7BB4" w:rsidP="009664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</w:t>
      </w:r>
      <w:r w:rsidR="002011D6">
        <w:rPr>
          <w:color w:val="000000"/>
          <w:sz w:val="28"/>
          <w:szCs w:val="28"/>
        </w:rPr>
        <w:t xml:space="preserve"> </w:t>
      </w:r>
      <w:proofErr w:type="spellStart"/>
      <w:r w:rsidR="002011D6">
        <w:rPr>
          <w:color w:val="000000"/>
          <w:sz w:val="28"/>
          <w:szCs w:val="28"/>
        </w:rPr>
        <w:t>Хасаут</w:t>
      </w:r>
      <w:proofErr w:type="spellEnd"/>
      <w:r w:rsidR="002011D6">
        <w:rPr>
          <w:color w:val="000000"/>
          <w:sz w:val="28"/>
          <w:szCs w:val="28"/>
        </w:rPr>
        <w:t>-Греческого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9365DC" w:rsidRDefault="009365DC" w:rsidP="009365DC">
      <w:pPr>
        <w:jc w:val="both"/>
        <w:rPr>
          <w:color w:val="000000"/>
          <w:sz w:val="28"/>
          <w:szCs w:val="28"/>
        </w:rPr>
      </w:pPr>
    </w:p>
    <w:p w:rsidR="009365DC" w:rsidRDefault="009365DC" w:rsidP="00936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9365DC" w:rsidRDefault="009365DC" w:rsidP="009365DC">
      <w:pPr>
        <w:pStyle w:val="21"/>
        <w:ind w:firstLine="0"/>
        <w:jc w:val="both"/>
        <w:rPr>
          <w:color w:val="000000"/>
          <w:szCs w:val="28"/>
        </w:rPr>
      </w:pPr>
    </w:p>
    <w:p w:rsidR="00B611D3" w:rsidRDefault="008B4112" w:rsidP="00914C32">
      <w:pPr>
        <w:pStyle w:val="af"/>
        <w:numPr>
          <w:ilvl w:val="0"/>
          <w:numId w:val="7"/>
        </w:numPr>
        <w:ind w:left="1134" w:hanging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 специ</w:t>
      </w:r>
      <w:r w:rsidR="007863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лизированную </w:t>
      </w:r>
      <w:r w:rsidR="007863AD">
        <w:rPr>
          <w:color w:val="000000"/>
          <w:sz w:val="28"/>
          <w:szCs w:val="28"/>
        </w:rPr>
        <w:t xml:space="preserve">службу по вопросам похоронного дела на территории </w:t>
      </w:r>
      <w:proofErr w:type="spellStart"/>
      <w:r w:rsidR="002011D6">
        <w:rPr>
          <w:color w:val="000000"/>
          <w:sz w:val="28"/>
          <w:szCs w:val="28"/>
        </w:rPr>
        <w:t>Хасаут</w:t>
      </w:r>
      <w:proofErr w:type="spellEnd"/>
      <w:r w:rsidR="002011D6">
        <w:rPr>
          <w:color w:val="000000"/>
          <w:sz w:val="28"/>
          <w:szCs w:val="28"/>
        </w:rPr>
        <w:t>-Греческого</w:t>
      </w:r>
      <w:r w:rsidR="00CB084E">
        <w:rPr>
          <w:color w:val="000000"/>
          <w:sz w:val="28"/>
          <w:szCs w:val="28"/>
        </w:rPr>
        <w:t xml:space="preserve"> сельского по</w:t>
      </w:r>
      <w:r w:rsidR="007863AD">
        <w:rPr>
          <w:color w:val="000000"/>
          <w:sz w:val="28"/>
          <w:szCs w:val="28"/>
        </w:rPr>
        <w:t>селения</w:t>
      </w:r>
    </w:p>
    <w:p w:rsidR="00D851A1" w:rsidRPr="001F2C88" w:rsidRDefault="00BE328B" w:rsidP="00D851A1">
      <w:pPr>
        <w:pStyle w:val="af"/>
        <w:numPr>
          <w:ilvl w:val="0"/>
          <w:numId w:val="7"/>
        </w:numPr>
        <w:ind w:left="1134" w:hanging="708"/>
        <w:jc w:val="both"/>
        <w:rPr>
          <w:color w:val="000000"/>
          <w:sz w:val="28"/>
          <w:szCs w:val="28"/>
        </w:rPr>
      </w:pPr>
      <w:r w:rsidRPr="001F2C88">
        <w:rPr>
          <w:color w:val="000000"/>
          <w:sz w:val="28"/>
          <w:szCs w:val="28"/>
        </w:rPr>
        <w:t xml:space="preserve">Поручить </w:t>
      </w:r>
      <w:r w:rsidR="008B4112">
        <w:rPr>
          <w:color w:val="000000"/>
          <w:sz w:val="28"/>
          <w:szCs w:val="28"/>
        </w:rPr>
        <w:t xml:space="preserve"> главе</w:t>
      </w:r>
      <w:r w:rsidRPr="001F2C88">
        <w:rPr>
          <w:color w:val="000000"/>
          <w:sz w:val="28"/>
          <w:szCs w:val="28"/>
        </w:rPr>
        <w:t xml:space="preserve"> администрации </w:t>
      </w:r>
      <w:proofErr w:type="spellStart"/>
      <w:r w:rsidR="002011D6">
        <w:rPr>
          <w:color w:val="000000"/>
          <w:sz w:val="28"/>
          <w:szCs w:val="28"/>
        </w:rPr>
        <w:t>Хасаут</w:t>
      </w:r>
      <w:proofErr w:type="spellEnd"/>
      <w:r w:rsidR="002011D6">
        <w:rPr>
          <w:color w:val="000000"/>
          <w:sz w:val="28"/>
          <w:szCs w:val="28"/>
        </w:rPr>
        <w:t>-Греческого</w:t>
      </w:r>
      <w:r w:rsidRPr="001F2C88">
        <w:rPr>
          <w:color w:val="000000"/>
          <w:sz w:val="28"/>
          <w:szCs w:val="28"/>
        </w:rPr>
        <w:t xml:space="preserve"> сельского поселения выполнение всех действий, </w:t>
      </w:r>
      <w:r w:rsidR="001F2C88" w:rsidRPr="001F2C88">
        <w:rPr>
          <w:color w:val="000000"/>
          <w:sz w:val="28"/>
          <w:szCs w:val="28"/>
        </w:rPr>
        <w:t>связанных с реализацией настоящего решения.</w:t>
      </w:r>
    </w:p>
    <w:p w:rsidR="00D851A1" w:rsidRPr="00B611D3" w:rsidRDefault="00D851A1" w:rsidP="00D851A1">
      <w:pPr>
        <w:pStyle w:val="af"/>
        <w:ind w:left="1276"/>
        <w:jc w:val="both"/>
        <w:rPr>
          <w:color w:val="000000"/>
          <w:sz w:val="28"/>
          <w:szCs w:val="28"/>
        </w:rPr>
      </w:pPr>
    </w:p>
    <w:p w:rsidR="009365DC" w:rsidRDefault="009365DC" w:rsidP="00B611D3">
      <w:pPr>
        <w:pStyle w:val="21"/>
        <w:tabs>
          <w:tab w:val="left" w:pos="7200"/>
        </w:tabs>
        <w:ind w:left="1276" w:hanging="568"/>
        <w:jc w:val="both"/>
        <w:rPr>
          <w:color w:val="000000"/>
          <w:szCs w:val="28"/>
        </w:rPr>
      </w:pPr>
    </w:p>
    <w:p w:rsidR="009365DC" w:rsidRDefault="009365DC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9365DC" w:rsidRDefault="00CB084E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9365DC">
        <w:rPr>
          <w:color w:val="000000"/>
          <w:szCs w:val="28"/>
        </w:rPr>
        <w:t>лав</w:t>
      </w:r>
      <w:r>
        <w:rPr>
          <w:color w:val="000000"/>
          <w:szCs w:val="28"/>
        </w:rPr>
        <w:t>а</w:t>
      </w:r>
      <w:r w:rsidR="009365DC">
        <w:rPr>
          <w:color w:val="000000"/>
          <w:szCs w:val="28"/>
        </w:rPr>
        <w:t xml:space="preserve"> </w:t>
      </w:r>
      <w:proofErr w:type="spellStart"/>
      <w:r w:rsidR="002011D6">
        <w:rPr>
          <w:color w:val="000000"/>
          <w:szCs w:val="28"/>
        </w:rPr>
        <w:t>Хасаут</w:t>
      </w:r>
      <w:proofErr w:type="spellEnd"/>
      <w:r w:rsidR="002011D6">
        <w:rPr>
          <w:color w:val="000000"/>
          <w:szCs w:val="28"/>
        </w:rPr>
        <w:t>-Греческого</w:t>
      </w:r>
    </w:p>
    <w:p w:rsidR="009365DC" w:rsidRDefault="009365DC" w:rsidP="00BF31FD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сельского поселения                                                           </w:t>
      </w:r>
      <w:r w:rsidR="002011D6">
        <w:rPr>
          <w:color w:val="000000"/>
          <w:szCs w:val="28"/>
        </w:rPr>
        <w:t xml:space="preserve">  </w:t>
      </w:r>
      <w:proofErr w:type="spellStart"/>
      <w:r w:rsidR="002011D6">
        <w:rPr>
          <w:color w:val="000000"/>
          <w:szCs w:val="28"/>
        </w:rPr>
        <w:t>Ш.А.Кипкеев</w:t>
      </w:r>
      <w:proofErr w:type="spellEnd"/>
    </w:p>
    <w:p w:rsidR="00944EB5" w:rsidRDefault="00944EB5">
      <w:pPr>
        <w:tabs>
          <w:tab w:val="left" w:pos="6120"/>
        </w:tabs>
        <w:rPr>
          <w:bCs/>
          <w:color w:val="000000"/>
        </w:rPr>
      </w:pPr>
    </w:p>
    <w:sectPr w:rsidR="00944EB5" w:rsidSect="00CC56B7">
      <w:pgSz w:w="11906" w:h="16838"/>
      <w:pgMar w:top="567" w:right="849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C9" w:rsidRDefault="005F08C9" w:rsidP="00EF2B97">
      <w:r>
        <w:separator/>
      </w:r>
    </w:p>
  </w:endnote>
  <w:endnote w:type="continuationSeparator" w:id="0">
    <w:p w:rsidR="005F08C9" w:rsidRDefault="005F08C9" w:rsidP="00EF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C9" w:rsidRDefault="005F08C9" w:rsidP="00EF2B97">
      <w:r>
        <w:separator/>
      </w:r>
    </w:p>
  </w:footnote>
  <w:footnote w:type="continuationSeparator" w:id="0">
    <w:p w:rsidR="005F08C9" w:rsidRDefault="005F08C9" w:rsidP="00EF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9052BB"/>
    <w:multiLevelType w:val="hybridMultilevel"/>
    <w:tmpl w:val="BA34DA08"/>
    <w:lvl w:ilvl="0" w:tplc="46A6D68E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3C6588"/>
    <w:multiLevelType w:val="hybridMultilevel"/>
    <w:tmpl w:val="C558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45852"/>
    <w:multiLevelType w:val="hybridMultilevel"/>
    <w:tmpl w:val="C382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038B5"/>
    <w:multiLevelType w:val="hybridMultilevel"/>
    <w:tmpl w:val="0AAA8810"/>
    <w:lvl w:ilvl="0" w:tplc="AE64CC96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3D2A99"/>
    <w:multiLevelType w:val="hybridMultilevel"/>
    <w:tmpl w:val="880CAC8C"/>
    <w:lvl w:ilvl="0" w:tplc="DE8A035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6B1A0F"/>
    <w:multiLevelType w:val="hybridMultilevel"/>
    <w:tmpl w:val="09B0F688"/>
    <w:lvl w:ilvl="0" w:tplc="CD5CF49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B0"/>
    <w:rsid w:val="00015508"/>
    <w:rsid w:val="00024F57"/>
    <w:rsid w:val="00025D5F"/>
    <w:rsid w:val="00030E25"/>
    <w:rsid w:val="00031133"/>
    <w:rsid w:val="00036E05"/>
    <w:rsid w:val="00046E9A"/>
    <w:rsid w:val="00047357"/>
    <w:rsid w:val="00064FCA"/>
    <w:rsid w:val="00070050"/>
    <w:rsid w:val="000771AD"/>
    <w:rsid w:val="000860D6"/>
    <w:rsid w:val="000A3539"/>
    <w:rsid w:val="000B1C3B"/>
    <w:rsid w:val="000B5688"/>
    <w:rsid w:val="000B7B34"/>
    <w:rsid w:val="000C03DF"/>
    <w:rsid w:val="000D0AEE"/>
    <w:rsid w:val="000E4B08"/>
    <w:rsid w:val="000F09F6"/>
    <w:rsid w:val="00141C34"/>
    <w:rsid w:val="00160CE7"/>
    <w:rsid w:val="00170288"/>
    <w:rsid w:val="001814E4"/>
    <w:rsid w:val="001848ED"/>
    <w:rsid w:val="001875A5"/>
    <w:rsid w:val="0019440B"/>
    <w:rsid w:val="0019731F"/>
    <w:rsid w:val="001A2713"/>
    <w:rsid w:val="001A3B43"/>
    <w:rsid w:val="001A497D"/>
    <w:rsid w:val="001B2B01"/>
    <w:rsid w:val="001D7A35"/>
    <w:rsid w:val="001E1B65"/>
    <w:rsid w:val="001E42A6"/>
    <w:rsid w:val="001F1C44"/>
    <w:rsid w:val="001F2C88"/>
    <w:rsid w:val="001F704F"/>
    <w:rsid w:val="002011D6"/>
    <w:rsid w:val="002237AE"/>
    <w:rsid w:val="002339FA"/>
    <w:rsid w:val="002457BC"/>
    <w:rsid w:val="00252F80"/>
    <w:rsid w:val="002A2C7D"/>
    <w:rsid w:val="002A5CC1"/>
    <w:rsid w:val="002C1A96"/>
    <w:rsid w:val="002D7F2E"/>
    <w:rsid w:val="002E7DDE"/>
    <w:rsid w:val="002F7617"/>
    <w:rsid w:val="00311F83"/>
    <w:rsid w:val="003238CF"/>
    <w:rsid w:val="00323FC6"/>
    <w:rsid w:val="00327208"/>
    <w:rsid w:val="00327706"/>
    <w:rsid w:val="00334001"/>
    <w:rsid w:val="003409D3"/>
    <w:rsid w:val="00340B1B"/>
    <w:rsid w:val="00342FEE"/>
    <w:rsid w:val="00345DEA"/>
    <w:rsid w:val="00360CBC"/>
    <w:rsid w:val="0037242C"/>
    <w:rsid w:val="00384E36"/>
    <w:rsid w:val="00385782"/>
    <w:rsid w:val="003909EC"/>
    <w:rsid w:val="00390D4C"/>
    <w:rsid w:val="003A15BF"/>
    <w:rsid w:val="003A305D"/>
    <w:rsid w:val="003B0BFD"/>
    <w:rsid w:val="003B25F4"/>
    <w:rsid w:val="003B5314"/>
    <w:rsid w:val="003C5725"/>
    <w:rsid w:val="003E2A15"/>
    <w:rsid w:val="003E5AB9"/>
    <w:rsid w:val="003F2E8C"/>
    <w:rsid w:val="00427E25"/>
    <w:rsid w:val="0045480E"/>
    <w:rsid w:val="00454D00"/>
    <w:rsid w:val="00476B57"/>
    <w:rsid w:val="004806A8"/>
    <w:rsid w:val="00490309"/>
    <w:rsid w:val="004924A7"/>
    <w:rsid w:val="004A0255"/>
    <w:rsid w:val="004A03E1"/>
    <w:rsid w:val="004A3CB0"/>
    <w:rsid w:val="004A668B"/>
    <w:rsid w:val="004B6D31"/>
    <w:rsid w:val="004D6055"/>
    <w:rsid w:val="004D7BB4"/>
    <w:rsid w:val="004E0198"/>
    <w:rsid w:val="004E2AB6"/>
    <w:rsid w:val="004E3AE0"/>
    <w:rsid w:val="004E6D54"/>
    <w:rsid w:val="004F16EB"/>
    <w:rsid w:val="00501515"/>
    <w:rsid w:val="00511B6C"/>
    <w:rsid w:val="00527413"/>
    <w:rsid w:val="00532FBE"/>
    <w:rsid w:val="00540EEE"/>
    <w:rsid w:val="005458C3"/>
    <w:rsid w:val="00561234"/>
    <w:rsid w:val="00562A49"/>
    <w:rsid w:val="0056532F"/>
    <w:rsid w:val="00567AB9"/>
    <w:rsid w:val="00581A52"/>
    <w:rsid w:val="005B2877"/>
    <w:rsid w:val="005C297A"/>
    <w:rsid w:val="005C3369"/>
    <w:rsid w:val="005D0D9D"/>
    <w:rsid w:val="005D296F"/>
    <w:rsid w:val="005F08C9"/>
    <w:rsid w:val="005F0E6E"/>
    <w:rsid w:val="005F43E9"/>
    <w:rsid w:val="005F55E3"/>
    <w:rsid w:val="005F5609"/>
    <w:rsid w:val="006401FB"/>
    <w:rsid w:val="0068568A"/>
    <w:rsid w:val="0069659E"/>
    <w:rsid w:val="006A2D5C"/>
    <w:rsid w:val="006A711D"/>
    <w:rsid w:val="006B2C92"/>
    <w:rsid w:val="006D53B3"/>
    <w:rsid w:val="006E03C0"/>
    <w:rsid w:val="006E7DE2"/>
    <w:rsid w:val="006F3DEC"/>
    <w:rsid w:val="00711475"/>
    <w:rsid w:val="0072058A"/>
    <w:rsid w:val="00727F6A"/>
    <w:rsid w:val="00734A75"/>
    <w:rsid w:val="0074220C"/>
    <w:rsid w:val="007475A4"/>
    <w:rsid w:val="00765BA1"/>
    <w:rsid w:val="0077154B"/>
    <w:rsid w:val="0077423E"/>
    <w:rsid w:val="007863AD"/>
    <w:rsid w:val="0078798E"/>
    <w:rsid w:val="00791098"/>
    <w:rsid w:val="007950A4"/>
    <w:rsid w:val="007C4259"/>
    <w:rsid w:val="007C55DF"/>
    <w:rsid w:val="007E6C82"/>
    <w:rsid w:val="007F1EB5"/>
    <w:rsid w:val="008162AB"/>
    <w:rsid w:val="0081752C"/>
    <w:rsid w:val="00824ED0"/>
    <w:rsid w:val="00847157"/>
    <w:rsid w:val="008537D7"/>
    <w:rsid w:val="00867863"/>
    <w:rsid w:val="00867903"/>
    <w:rsid w:val="00882353"/>
    <w:rsid w:val="008870B1"/>
    <w:rsid w:val="008B03AC"/>
    <w:rsid w:val="008B2F4E"/>
    <w:rsid w:val="008B4112"/>
    <w:rsid w:val="008B6E9C"/>
    <w:rsid w:val="008C2B26"/>
    <w:rsid w:val="008E2D50"/>
    <w:rsid w:val="008E5AA5"/>
    <w:rsid w:val="008F498E"/>
    <w:rsid w:val="00902773"/>
    <w:rsid w:val="00914C32"/>
    <w:rsid w:val="009365DC"/>
    <w:rsid w:val="00944EB5"/>
    <w:rsid w:val="00957503"/>
    <w:rsid w:val="009664CE"/>
    <w:rsid w:val="00977A6F"/>
    <w:rsid w:val="00984345"/>
    <w:rsid w:val="00993217"/>
    <w:rsid w:val="009A5F91"/>
    <w:rsid w:val="009B5DD4"/>
    <w:rsid w:val="009D259C"/>
    <w:rsid w:val="009D365E"/>
    <w:rsid w:val="009D78A1"/>
    <w:rsid w:val="009D7A79"/>
    <w:rsid w:val="009E1035"/>
    <w:rsid w:val="009E2FBB"/>
    <w:rsid w:val="009E474E"/>
    <w:rsid w:val="009F3EDE"/>
    <w:rsid w:val="009F66C2"/>
    <w:rsid w:val="009F7705"/>
    <w:rsid w:val="00A04F21"/>
    <w:rsid w:val="00A0575B"/>
    <w:rsid w:val="00A11006"/>
    <w:rsid w:val="00A127D3"/>
    <w:rsid w:val="00A13855"/>
    <w:rsid w:val="00A14FF9"/>
    <w:rsid w:val="00A20EE7"/>
    <w:rsid w:val="00A23735"/>
    <w:rsid w:val="00A3252A"/>
    <w:rsid w:val="00A42113"/>
    <w:rsid w:val="00A600FA"/>
    <w:rsid w:val="00A644D0"/>
    <w:rsid w:val="00A65664"/>
    <w:rsid w:val="00A67A83"/>
    <w:rsid w:val="00A7245A"/>
    <w:rsid w:val="00A93535"/>
    <w:rsid w:val="00AC4F6A"/>
    <w:rsid w:val="00AC71D4"/>
    <w:rsid w:val="00AC7667"/>
    <w:rsid w:val="00AE68C2"/>
    <w:rsid w:val="00AF3256"/>
    <w:rsid w:val="00AF4DCD"/>
    <w:rsid w:val="00AF5E0E"/>
    <w:rsid w:val="00B07843"/>
    <w:rsid w:val="00B113BF"/>
    <w:rsid w:val="00B40FFB"/>
    <w:rsid w:val="00B444CF"/>
    <w:rsid w:val="00B51A29"/>
    <w:rsid w:val="00B611D3"/>
    <w:rsid w:val="00B70121"/>
    <w:rsid w:val="00B74D05"/>
    <w:rsid w:val="00B92BD0"/>
    <w:rsid w:val="00B973D9"/>
    <w:rsid w:val="00BB3DC6"/>
    <w:rsid w:val="00BD7292"/>
    <w:rsid w:val="00BE328B"/>
    <w:rsid w:val="00BF2E91"/>
    <w:rsid w:val="00BF31FD"/>
    <w:rsid w:val="00C02C53"/>
    <w:rsid w:val="00C06ED1"/>
    <w:rsid w:val="00C15E3A"/>
    <w:rsid w:val="00C27E31"/>
    <w:rsid w:val="00C47BDF"/>
    <w:rsid w:val="00C73F7B"/>
    <w:rsid w:val="00C83170"/>
    <w:rsid w:val="00CA223D"/>
    <w:rsid w:val="00CA2835"/>
    <w:rsid w:val="00CA6560"/>
    <w:rsid w:val="00CB029E"/>
    <w:rsid w:val="00CB084E"/>
    <w:rsid w:val="00CB2BFF"/>
    <w:rsid w:val="00CC56B7"/>
    <w:rsid w:val="00CD278D"/>
    <w:rsid w:val="00CD5B5C"/>
    <w:rsid w:val="00D02B0B"/>
    <w:rsid w:val="00D032F0"/>
    <w:rsid w:val="00D13F6E"/>
    <w:rsid w:val="00D210E1"/>
    <w:rsid w:val="00D21E67"/>
    <w:rsid w:val="00D27809"/>
    <w:rsid w:val="00D37E17"/>
    <w:rsid w:val="00D42AA8"/>
    <w:rsid w:val="00D56CE2"/>
    <w:rsid w:val="00D7237A"/>
    <w:rsid w:val="00D811B0"/>
    <w:rsid w:val="00D851A1"/>
    <w:rsid w:val="00D8592A"/>
    <w:rsid w:val="00D92585"/>
    <w:rsid w:val="00D94D92"/>
    <w:rsid w:val="00DB562C"/>
    <w:rsid w:val="00DB7192"/>
    <w:rsid w:val="00DB7719"/>
    <w:rsid w:val="00DD15D5"/>
    <w:rsid w:val="00DE129A"/>
    <w:rsid w:val="00E02715"/>
    <w:rsid w:val="00E044B1"/>
    <w:rsid w:val="00E224DA"/>
    <w:rsid w:val="00E329B2"/>
    <w:rsid w:val="00E41BAA"/>
    <w:rsid w:val="00E669E8"/>
    <w:rsid w:val="00E90D40"/>
    <w:rsid w:val="00E9451A"/>
    <w:rsid w:val="00EA4126"/>
    <w:rsid w:val="00EC247B"/>
    <w:rsid w:val="00EC7161"/>
    <w:rsid w:val="00EE68D3"/>
    <w:rsid w:val="00EF2B97"/>
    <w:rsid w:val="00F01477"/>
    <w:rsid w:val="00F04613"/>
    <w:rsid w:val="00F31756"/>
    <w:rsid w:val="00F362B7"/>
    <w:rsid w:val="00F41A4D"/>
    <w:rsid w:val="00F46EA2"/>
    <w:rsid w:val="00F514D0"/>
    <w:rsid w:val="00F557A8"/>
    <w:rsid w:val="00F72A81"/>
    <w:rsid w:val="00F77A58"/>
    <w:rsid w:val="00F80604"/>
    <w:rsid w:val="00F944D7"/>
    <w:rsid w:val="00FA0E6B"/>
    <w:rsid w:val="00FA1E1D"/>
    <w:rsid w:val="00FA79CD"/>
    <w:rsid w:val="00FC1DC7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5760" w:hanging="5760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6660" w:hanging="576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6660" w:hanging="6660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2880"/>
        <w:tab w:val="left" w:pos="3060"/>
        <w:tab w:val="left" w:pos="3240"/>
        <w:tab w:val="left" w:pos="3420"/>
      </w:tabs>
      <w:ind w:left="0"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880"/>
        <w:tab w:val="left" w:pos="3060"/>
        <w:tab w:val="left" w:pos="3240"/>
        <w:tab w:val="left" w:pos="3420"/>
      </w:tabs>
      <w:ind w:left="0" w:firstLine="72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bCs/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pPr>
      <w:jc w:val="center"/>
    </w:pPr>
    <w:rPr>
      <w:b/>
      <w:bCs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8">
    <w:name w:val="Body Text Indent"/>
    <w:basedOn w:val="a"/>
    <w:pPr>
      <w:ind w:firstLine="720"/>
      <w:jc w:val="both"/>
    </w:pPr>
    <w:rPr>
      <w:bCs/>
      <w:sz w:val="28"/>
    </w:rPr>
  </w:style>
  <w:style w:type="paragraph" w:customStyle="1" w:styleId="21">
    <w:name w:val="Основной текст с отступом 21"/>
    <w:basedOn w:val="a"/>
    <w:pPr>
      <w:ind w:firstLine="708"/>
    </w:pPr>
    <w:rPr>
      <w:sz w:val="28"/>
    </w:rPr>
  </w:style>
  <w:style w:type="paragraph" w:customStyle="1" w:styleId="31">
    <w:name w:val="Основной текст с отступом 31"/>
    <w:basedOn w:val="a"/>
    <w:pPr>
      <w:tabs>
        <w:tab w:val="left" w:pos="3900"/>
      </w:tabs>
      <w:ind w:firstLine="720"/>
    </w:pPr>
    <w:rPr>
      <w:sz w:val="28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4"/>
  </w:style>
  <w:style w:type="paragraph" w:styleId="ac">
    <w:name w:val="Balloon Text"/>
    <w:basedOn w:val="a"/>
    <w:link w:val="ad"/>
    <w:uiPriority w:val="99"/>
    <w:semiHidden/>
    <w:unhideWhenUsed/>
    <w:rsid w:val="009B5DD4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9B5DD4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B0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24ED0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4E3AE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EF2B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F2B97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EF2B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F2B97"/>
    <w:rPr>
      <w:sz w:val="24"/>
      <w:szCs w:val="24"/>
      <w:lang w:eastAsia="ar-SA"/>
    </w:rPr>
  </w:style>
  <w:style w:type="character" w:styleId="af5">
    <w:name w:val="line number"/>
    <w:basedOn w:val="a0"/>
    <w:uiPriority w:val="99"/>
    <w:semiHidden/>
    <w:unhideWhenUsed/>
    <w:rsid w:val="00CA2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5760" w:hanging="5760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6660" w:hanging="576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6660" w:hanging="6660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2880"/>
        <w:tab w:val="left" w:pos="3060"/>
        <w:tab w:val="left" w:pos="3240"/>
        <w:tab w:val="left" w:pos="3420"/>
      </w:tabs>
      <w:ind w:left="0"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880"/>
        <w:tab w:val="left" w:pos="3060"/>
        <w:tab w:val="left" w:pos="3240"/>
        <w:tab w:val="left" w:pos="3420"/>
      </w:tabs>
      <w:ind w:left="0" w:firstLine="72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bCs/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pPr>
      <w:jc w:val="center"/>
    </w:pPr>
    <w:rPr>
      <w:b/>
      <w:bCs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8">
    <w:name w:val="Body Text Indent"/>
    <w:basedOn w:val="a"/>
    <w:pPr>
      <w:ind w:firstLine="720"/>
      <w:jc w:val="both"/>
    </w:pPr>
    <w:rPr>
      <w:bCs/>
      <w:sz w:val="28"/>
    </w:rPr>
  </w:style>
  <w:style w:type="paragraph" w:customStyle="1" w:styleId="21">
    <w:name w:val="Основной текст с отступом 21"/>
    <w:basedOn w:val="a"/>
    <w:pPr>
      <w:ind w:firstLine="708"/>
    </w:pPr>
    <w:rPr>
      <w:sz w:val="28"/>
    </w:rPr>
  </w:style>
  <w:style w:type="paragraph" w:customStyle="1" w:styleId="31">
    <w:name w:val="Основной текст с отступом 31"/>
    <w:basedOn w:val="a"/>
    <w:pPr>
      <w:tabs>
        <w:tab w:val="left" w:pos="3900"/>
      </w:tabs>
      <w:ind w:firstLine="720"/>
    </w:pPr>
    <w:rPr>
      <w:sz w:val="28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4"/>
  </w:style>
  <w:style w:type="paragraph" w:styleId="ac">
    <w:name w:val="Balloon Text"/>
    <w:basedOn w:val="a"/>
    <w:link w:val="ad"/>
    <w:uiPriority w:val="99"/>
    <w:semiHidden/>
    <w:unhideWhenUsed/>
    <w:rsid w:val="009B5DD4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9B5DD4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B0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24ED0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4E3AE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EF2B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F2B97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EF2B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F2B97"/>
    <w:rPr>
      <w:sz w:val="24"/>
      <w:szCs w:val="24"/>
      <w:lang w:eastAsia="ar-SA"/>
    </w:rPr>
  </w:style>
  <w:style w:type="character" w:styleId="af5">
    <w:name w:val="line number"/>
    <w:basedOn w:val="a0"/>
    <w:uiPriority w:val="99"/>
    <w:semiHidden/>
    <w:unhideWhenUsed/>
    <w:rsid w:val="00CA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BB83-3949-41A2-855B-C9349024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DNA Project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Pre-installed User</dc:creator>
  <cp:lastModifiedBy>Роза</cp:lastModifiedBy>
  <cp:revision>2</cp:revision>
  <cp:lastPrinted>2015-04-13T10:46:00Z</cp:lastPrinted>
  <dcterms:created xsi:type="dcterms:W3CDTF">2018-04-12T12:28:00Z</dcterms:created>
  <dcterms:modified xsi:type="dcterms:W3CDTF">2018-04-12T12:28:00Z</dcterms:modified>
</cp:coreProperties>
</file>