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4CEE" w14:textId="6316D2AA" w:rsidR="00215E43" w:rsidRPr="00215E43" w:rsidRDefault="00215E43" w:rsidP="00215E43">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215E43">
        <w:rPr>
          <w:rFonts w:ascii="Times New Roman" w:eastAsia="Times New Roman" w:hAnsi="Times New Roman" w:cs="Times New Roman"/>
          <w:b/>
          <w:bCs/>
          <w:sz w:val="28"/>
          <w:szCs w:val="28"/>
          <w:lang w:eastAsia="ru-RU"/>
        </w:rPr>
        <w:t>Проект</w:t>
      </w:r>
    </w:p>
    <w:p w14:paraId="00F712FA" w14:textId="77777777" w:rsidR="00215E43" w:rsidRDefault="00215E43" w:rsidP="00215E43">
      <w:pPr>
        <w:spacing w:after="0" w:line="240" w:lineRule="auto"/>
        <w:jc w:val="right"/>
        <w:rPr>
          <w:rFonts w:ascii="Times New Roman" w:eastAsia="Times New Roman" w:hAnsi="Times New Roman" w:cs="Times New Roman"/>
          <w:sz w:val="28"/>
          <w:szCs w:val="28"/>
          <w:lang w:eastAsia="ru-RU"/>
        </w:rPr>
      </w:pPr>
    </w:p>
    <w:p w14:paraId="44F9B04B" w14:textId="0819CE62" w:rsidR="00702FDC" w:rsidRPr="00716CBC" w:rsidRDefault="00702FDC" w:rsidP="00716CBC">
      <w:pPr>
        <w:spacing w:after="0" w:line="240" w:lineRule="auto"/>
        <w:jc w:val="center"/>
        <w:rPr>
          <w:rFonts w:ascii="Times New Roman" w:eastAsia="Times New Roman" w:hAnsi="Times New Roman" w:cs="Times New Roman"/>
          <w:sz w:val="28"/>
          <w:szCs w:val="28"/>
          <w:lang w:eastAsia="ru-RU"/>
        </w:rPr>
      </w:pPr>
      <w:r w:rsidRPr="00716CBC">
        <w:rPr>
          <w:rFonts w:ascii="Times New Roman" w:eastAsia="Times New Roman" w:hAnsi="Times New Roman" w:cs="Times New Roman"/>
          <w:sz w:val="28"/>
          <w:szCs w:val="28"/>
          <w:lang w:eastAsia="ru-RU"/>
        </w:rPr>
        <w:t xml:space="preserve">СОВЕТ </w:t>
      </w:r>
      <w:r w:rsidR="00BA2410">
        <w:rPr>
          <w:rFonts w:ascii="Times New Roman" w:eastAsia="Times New Roman" w:hAnsi="Times New Roman" w:cs="Times New Roman"/>
          <w:sz w:val="28"/>
          <w:szCs w:val="28"/>
          <w:lang w:eastAsia="ru-RU"/>
        </w:rPr>
        <w:t>ХАСАУТ-</w:t>
      </w:r>
      <w:proofErr w:type="gramStart"/>
      <w:r w:rsidR="00BA2410">
        <w:rPr>
          <w:rFonts w:ascii="Times New Roman" w:eastAsia="Times New Roman" w:hAnsi="Times New Roman" w:cs="Times New Roman"/>
          <w:sz w:val="28"/>
          <w:szCs w:val="28"/>
          <w:lang w:eastAsia="ru-RU"/>
        </w:rPr>
        <w:t>ГРЕЧЕСКОГО</w:t>
      </w:r>
      <w:r w:rsidR="00B71369">
        <w:rPr>
          <w:rFonts w:ascii="Times New Roman" w:eastAsia="Times New Roman" w:hAnsi="Times New Roman" w:cs="Times New Roman"/>
          <w:sz w:val="28"/>
          <w:szCs w:val="28"/>
          <w:lang w:eastAsia="ru-RU"/>
        </w:rPr>
        <w:t xml:space="preserve"> </w:t>
      </w:r>
      <w:r w:rsidRPr="00716CBC">
        <w:rPr>
          <w:rFonts w:ascii="Times New Roman" w:eastAsia="Times New Roman" w:hAnsi="Times New Roman" w:cs="Times New Roman"/>
          <w:sz w:val="28"/>
          <w:szCs w:val="28"/>
          <w:lang w:eastAsia="ru-RU"/>
        </w:rPr>
        <w:t xml:space="preserve"> СЕЛЬСКОГО</w:t>
      </w:r>
      <w:proofErr w:type="gramEnd"/>
    </w:p>
    <w:p w14:paraId="39ED0583" w14:textId="77777777" w:rsidR="00702FDC" w:rsidRPr="00716CBC" w:rsidRDefault="00702FDC" w:rsidP="00716CBC">
      <w:pPr>
        <w:spacing w:after="0" w:line="240" w:lineRule="auto"/>
        <w:jc w:val="center"/>
        <w:rPr>
          <w:rFonts w:ascii="Times New Roman" w:eastAsia="Times New Roman" w:hAnsi="Times New Roman" w:cs="Times New Roman"/>
          <w:sz w:val="28"/>
          <w:szCs w:val="28"/>
          <w:lang w:eastAsia="ru-RU"/>
        </w:rPr>
      </w:pPr>
      <w:r w:rsidRPr="00716CBC">
        <w:rPr>
          <w:rFonts w:ascii="Times New Roman" w:eastAsia="Times New Roman" w:hAnsi="Times New Roman" w:cs="Times New Roman"/>
          <w:sz w:val="28"/>
          <w:szCs w:val="28"/>
          <w:lang w:eastAsia="ru-RU"/>
        </w:rPr>
        <w:t>ПОСЕЛЕНИЯ</w:t>
      </w:r>
    </w:p>
    <w:p w14:paraId="54F94B61" w14:textId="77777777" w:rsidR="00702FDC" w:rsidRPr="00716CBC" w:rsidRDefault="00702FDC" w:rsidP="00716CBC">
      <w:pPr>
        <w:spacing w:after="0" w:line="240" w:lineRule="auto"/>
        <w:jc w:val="center"/>
        <w:rPr>
          <w:rFonts w:ascii="Times New Roman" w:eastAsia="Times New Roman" w:hAnsi="Times New Roman" w:cs="Times New Roman"/>
          <w:sz w:val="28"/>
          <w:szCs w:val="28"/>
          <w:lang w:eastAsia="ru-RU"/>
        </w:rPr>
      </w:pPr>
      <w:r w:rsidRPr="00716CBC">
        <w:rPr>
          <w:rFonts w:ascii="Times New Roman" w:eastAsia="Times New Roman" w:hAnsi="Times New Roman" w:cs="Times New Roman"/>
          <w:sz w:val="28"/>
          <w:szCs w:val="28"/>
          <w:lang w:eastAsia="ru-RU"/>
        </w:rPr>
        <w:t>ЗЕЛЕНЧУКСКОГО МУНИЦИПАЛЬНОГО РАЙОНА</w:t>
      </w:r>
    </w:p>
    <w:p w14:paraId="7ACDAB71" w14:textId="77777777" w:rsidR="00702FDC" w:rsidRPr="00716CBC" w:rsidRDefault="00702FDC" w:rsidP="00716CBC">
      <w:pPr>
        <w:spacing w:after="0" w:line="240" w:lineRule="auto"/>
        <w:jc w:val="center"/>
        <w:rPr>
          <w:rFonts w:ascii="Times New Roman" w:eastAsia="Times New Roman" w:hAnsi="Times New Roman" w:cs="Times New Roman"/>
          <w:sz w:val="28"/>
          <w:szCs w:val="28"/>
          <w:lang w:eastAsia="ru-RU"/>
        </w:rPr>
      </w:pPr>
      <w:r w:rsidRPr="00716CBC">
        <w:rPr>
          <w:rFonts w:ascii="Times New Roman" w:eastAsia="Times New Roman" w:hAnsi="Times New Roman" w:cs="Times New Roman"/>
          <w:sz w:val="28"/>
          <w:szCs w:val="28"/>
          <w:lang w:eastAsia="ru-RU"/>
        </w:rPr>
        <w:t>КАРАЧАЕВО-ЧЕРКЕССКОЙ РЕСПУБЛИКИ</w:t>
      </w:r>
    </w:p>
    <w:p w14:paraId="3F36FAC6" w14:textId="77777777" w:rsidR="00702FDC" w:rsidRPr="00716CBC" w:rsidRDefault="00702FDC" w:rsidP="00716CBC">
      <w:pPr>
        <w:spacing w:after="0" w:line="240" w:lineRule="auto"/>
        <w:ind w:firstLine="709"/>
        <w:jc w:val="center"/>
        <w:rPr>
          <w:rFonts w:ascii="Times New Roman" w:eastAsia="Times New Roman" w:hAnsi="Times New Roman" w:cs="Times New Roman"/>
          <w:sz w:val="28"/>
          <w:szCs w:val="28"/>
          <w:lang w:eastAsia="ru-RU"/>
        </w:rPr>
      </w:pPr>
    </w:p>
    <w:p w14:paraId="3B3F46FC" w14:textId="77777777" w:rsidR="00702FDC" w:rsidRPr="00716CBC" w:rsidRDefault="00702FDC" w:rsidP="00716CBC">
      <w:pPr>
        <w:spacing w:after="0" w:line="240" w:lineRule="auto"/>
        <w:ind w:firstLine="709"/>
        <w:jc w:val="center"/>
        <w:rPr>
          <w:rFonts w:ascii="Times New Roman" w:eastAsia="Times New Roman" w:hAnsi="Times New Roman" w:cs="Times New Roman"/>
          <w:sz w:val="28"/>
          <w:szCs w:val="28"/>
          <w:lang w:eastAsia="ru-RU"/>
        </w:rPr>
      </w:pPr>
      <w:r w:rsidRPr="00716CBC">
        <w:rPr>
          <w:rFonts w:ascii="Times New Roman" w:eastAsia="Times New Roman" w:hAnsi="Times New Roman" w:cs="Times New Roman"/>
          <w:sz w:val="28"/>
          <w:szCs w:val="28"/>
          <w:lang w:eastAsia="ru-RU"/>
        </w:rPr>
        <w:t>РЕШЕНИЕ</w:t>
      </w:r>
    </w:p>
    <w:p w14:paraId="05930F36" w14:textId="77777777" w:rsidR="001C2578" w:rsidRPr="00716CBC" w:rsidRDefault="001C2578" w:rsidP="00716CBC">
      <w:pPr>
        <w:spacing w:after="0" w:line="240" w:lineRule="auto"/>
        <w:ind w:firstLine="709"/>
        <w:jc w:val="both"/>
        <w:rPr>
          <w:rFonts w:ascii="Times New Roman" w:eastAsia="Times New Roman" w:hAnsi="Times New Roman" w:cs="Times New Roman"/>
          <w:sz w:val="28"/>
          <w:szCs w:val="28"/>
          <w:lang w:eastAsia="ru-RU"/>
        </w:rPr>
      </w:pPr>
    </w:p>
    <w:p w14:paraId="75BB400A" w14:textId="724F6A4E" w:rsidR="00702FDC" w:rsidRPr="00716CBC" w:rsidRDefault="001C2578" w:rsidP="00716CBC">
      <w:pPr>
        <w:spacing w:after="0" w:line="240" w:lineRule="auto"/>
        <w:jc w:val="both"/>
        <w:rPr>
          <w:rFonts w:ascii="Times New Roman" w:eastAsia="Times New Roman" w:hAnsi="Times New Roman" w:cs="Times New Roman"/>
          <w:sz w:val="28"/>
          <w:szCs w:val="28"/>
          <w:lang w:eastAsia="ru-RU"/>
        </w:rPr>
      </w:pPr>
      <w:r w:rsidRPr="00716CBC">
        <w:rPr>
          <w:rFonts w:ascii="Times New Roman" w:hAnsi="Times New Roman" w:cs="Times New Roman"/>
          <w:b/>
          <w:color w:val="FF0000"/>
          <w:sz w:val="28"/>
          <w:szCs w:val="28"/>
        </w:rPr>
        <w:t>__________</w:t>
      </w:r>
      <w:r w:rsidR="00702FDC" w:rsidRPr="00716CBC">
        <w:rPr>
          <w:rFonts w:ascii="Times New Roman" w:hAnsi="Times New Roman" w:cs="Times New Roman"/>
          <w:b/>
          <w:color w:val="FF0000"/>
          <w:sz w:val="28"/>
          <w:szCs w:val="28"/>
        </w:rPr>
        <w:t xml:space="preserve"> </w:t>
      </w:r>
      <w:r w:rsidR="00702FDC" w:rsidRPr="00716CBC">
        <w:rPr>
          <w:rFonts w:ascii="Times New Roman" w:hAnsi="Times New Roman" w:cs="Times New Roman"/>
          <w:b/>
          <w:sz w:val="28"/>
          <w:szCs w:val="28"/>
        </w:rPr>
        <w:t xml:space="preserve">                     </w:t>
      </w:r>
      <w:r w:rsidRPr="00716CBC">
        <w:rPr>
          <w:rFonts w:ascii="Times New Roman" w:hAnsi="Times New Roman" w:cs="Times New Roman"/>
          <w:b/>
          <w:sz w:val="28"/>
          <w:szCs w:val="28"/>
        </w:rPr>
        <w:t xml:space="preserve">  </w:t>
      </w:r>
      <w:r w:rsidR="00702FDC" w:rsidRPr="00716CBC">
        <w:rPr>
          <w:rFonts w:ascii="Times New Roman" w:hAnsi="Times New Roman" w:cs="Times New Roman"/>
          <w:b/>
          <w:sz w:val="28"/>
          <w:szCs w:val="28"/>
        </w:rPr>
        <w:t xml:space="preserve">     </w:t>
      </w:r>
      <w:r w:rsidR="00B71369">
        <w:rPr>
          <w:rFonts w:ascii="Times New Roman" w:hAnsi="Times New Roman" w:cs="Times New Roman"/>
          <w:b/>
          <w:sz w:val="28"/>
          <w:szCs w:val="28"/>
        </w:rPr>
        <w:t xml:space="preserve">село </w:t>
      </w:r>
      <w:r w:rsidR="00BE3860">
        <w:rPr>
          <w:rFonts w:ascii="Times New Roman" w:hAnsi="Times New Roman" w:cs="Times New Roman"/>
          <w:b/>
          <w:sz w:val="28"/>
          <w:szCs w:val="28"/>
        </w:rPr>
        <w:t>Хасаут-Греческое</w:t>
      </w:r>
      <w:r w:rsidR="00702FDC" w:rsidRPr="00716CBC">
        <w:rPr>
          <w:rFonts w:ascii="Times New Roman" w:hAnsi="Times New Roman" w:cs="Times New Roman"/>
          <w:b/>
          <w:sz w:val="28"/>
          <w:szCs w:val="28"/>
        </w:rPr>
        <w:t xml:space="preserve">                 № </w:t>
      </w:r>
      <w:r w:rsidRPr="00716CBC">
        <w:rPr>
          <w:rFonts w:ascii="Times New Roman" w:hAnsi="Times New Roman" w:cs="Times New Roman"/>
          <w:b/>
          <w:color w:val="FF0000"/>
          <w:sz w:val="28"/>
          <w:szCs w:val="28"/>
        </w:rPr>
        <w:t>__________</w:t>
      </w:r>
      <w:r w:rsidR="00702FDC" w:rsidRPr="00716CBC">
        <w:rPr>
          <w:rFonts w:ascii="Times New Roman" w:eastAsia="Times New Roman" w:hAnsi="Times New Roman" w:cs="Times New Roman"/>
          <w:color w:val="FF0000"/>
          <w:sz w:val="28"/>
          <w:szCs w:val="28"/>
          <w:lang w:eastAsia="ru-RU"/>
        </w:rPr>
        <w:t> </w:t>
      </w:r>
    </w:p>
    <w:p w14:paraId="2B94AD08" w14:textId="77777777" w:rsidR="001C2578" w:rsidRPr="00716CBC" w:rsidRDefault="001C2578" w:rsidP="00716CBC">
      <w:pPr>
        <w:spacing w:after="0" w:line="240" w:lineRule="auto"/>
        <w:ind w:firstLine="709"/>
        <w:jc w:val="both"/>
        <w:rPr>
          <w:rFonts w:ascii="Times New Roman" w:eastAsia="Times New Roman" w:hAnsi="Times New Roman" w:cs="Times New Roman"/>
          <w:b/>
          <w:bCs/>
          <w:sz w:val="28"/>
          <w:szCs w:val="28"/>
          <w:lang w:eastAsia="ru-RU"/>
        </w:rPr>
      </w:pPr>
    </w:p>
    <w:p w14:paraId="01BEC6E1" w14:textId="77777777" w:rsidR="001C2578" w:rsidRPr="00716CBC" w:rsidRDefault="001C2578" w:rsidP="00716CBC">
      <w:pPr>
        <w:spacing w:after="0" w:line="240" w:lineRule="auto"/>
        <w:ind w:firstLine="709"/>
        <w:jc w:val="both"/>
        <w:rPr>
          <w:rFonts w:ascii="Times New Roman" w:eastAsia="Times New Roman" w:hAnsi="Times New Roman" w:cs="Times New Roman"/>
          <w:b/>
          <w:bCs/>
          <w:sz w:val="28"/>
          <w:szCs w:val="28"/>
          <w:lang w:eastAsia="ru-RU"/>
        </w:rPr>
      </w:pPr>
    </w:p>
    <w:p w14:paraId="0EE05758" w14:textId="1FA02CC6" w:rsidR="00702FDC" w:rsidRPr="00716CBC" w:rsidRDefault="00702FDC" w:rsidP="00716CBC">
      <w:pPr>
        <w:spacing w:after="0" w:line="240" w:lineRule="auto"/>
        <w:ind w:firstLine="709"/>
        <w:jc w:val="both"/>
        <w:rPr>
          <w:rFonts w:ascii="Times New Roman" w:eastAsia="Times New Roman" w:hAnsi="Times New Roman" w:cs="Times New Roman"/>
          <w:sz w:val="28"/>
          <w:szCs w:val="28"/>
          <w:lang w:eastAsia="ru-RU"/>
        </w:rPr>
      </w:pPr>
      <w:r w:rsidRPr="00716CBC">
        <w:rPr>
          <w:rFonts w:ascii="Times New Roman" w:eastAsia="Times New Roman" w:hAnsi="Times New Roman" w:cs="Times New Roman"/>
          <w:b/>
          <w:bCs/>
          <w:sz w:val="28"/>
          <w:szCs w:val="28"/>
          <w:lang w:eastAsia="ru-RU"/>
        </w:rPr>
        <w:t>«</w:t>
      </w:r>
      <w:r w:rsidR="001C2578" w:rsidRPr="00716CBC">
        <w:rPr>
          <w:rFonts w:ascii="Times New Roman" w:eastAsia="Times New Roman" w:hAnsi="Times New Roman" w:cs="Times New Roman"/>
          <w:b/>
          <w:bCs/>
          <w:sz w:val="28"/>
          <w:szCs w:val="28"/>
          <w:lang w:eastAsia="ru-RU"/>
        </w:rPr>
        <w:t xml:space="preserve">О внесении изменений в Устав </w:t>
      </w:r>
      <w:r w:rsidR="00BE3860">
        <w:rPr>
          <w:rFonts w:ascii="Times New Roman" w:eastAsia="Times New Roman" w:hAnsi="Times New Roman" w:cs="Times New Roman"/>
          <w:b/>
          <w:bCs/>
          <w:sz w:val="28"/>
          <w:szCs w:val="28"/>
          <w:lang w:eastAsia="ru-RU"/>
        </w:rPr>
        <w:t>Хасаут-Греческого</w:t>
      </w:r>
      <w:r w:rsidR="001C2578" w:rsidRPr="00716CBC">
        <w:rPr>
          <w:rFonts w:ascii="Times New Roman" w:eastAsia="Times New Roman" w:hAnsi="Times New Roman" w:cs="Times New Roman"/>
          <w:b/>
          <w:bCs/>
          <w:sz w:val="28"/>
          <w:szCs w:val="28"/>
          <w:lang w:eastAsia="ru-RU"/>
        </w:rPr>
        <w:t xml:space="preserve"> сельского поселения З</w:t>
      </w:r>
      <w:r w:rsidRPr="00716CBC">
        <w:rPr>
          <w:rFonts w:ascii="Times New Roman" w:eastAsia="Times New Roman" w:hAnsi="Times New Roman" w:cs="Times New Roman"/>
          <w:b/>
          <w:bCs/>
          <w:sz w:val="28"/>
          <w:szCs w:val="28"/>
          <w:lang w:eastAsia="ru-RU"/>
        </w:rPr>
        <w:t xml:space="preserve">еленчукского муниципального района </w:t>
      </w:r>
      <w:r w:rsidR="001C2578" w:rsidRPr="00716CBC">
        <w:rPr>
          <w:rFonts w:ascii="Times New Roman" w:eastAsia="Times New Roman" w:hAnsi="Times New Roman" w:cs="Times New Roman"/>
          <w:b/>
          <w:bCs/>
          <w:sz w:val="28"/>
          <w:szCs w:val="28"/>
          <w:lang w:eastAsia="ru-RU"/>
        </w:rPr>
        <w:t>К</w:t>
      </w:r>
      <w:r w:rsidRPr="00716CBC">
        <w:rPr>
          <w:rFonts w:ascii="Times New Roman" w:eastAsia="Times New Roman" w:hAnsi="Times New Roman" w:cs="Times New Roman"/>
          <w:b/>
          <w:bCs/>
          <w:sz w:val="28"/>
          <w:szCs w:val="28"/>
          <w:lang w:eastAsia="ru-RU"/>
        </w:rPr>
        <w:t>арачаево-</w:t>
      </w:r>
      <w:r w:rsidR="001C2578" w:rsidRPr="00716CBC">
        <w:rPr>
          <w:rFonts w:ascii="Times New Roman" w:eastAsia="Times New Roman" w:hAnsi="Times New Roman" w:cs="Times New Roman"/>
          <w:b/>
          <w:bCs/>
          <w:sz w:val="28"/>
          <w:szCs w:val="28"/>
          <w:lang w:eastAsia="ru-RU"/>
        </w:rPr>
        <w:t>Ч</w:t>
      </w:r>
      <w:r w:rsidRPr="00716CBC">
        <w:rPr>
          <w:rFonts w:ascii="Times New Roman" w:eastAsia="Times New Roman" w:hAnsi="Times New Roman" w:cs="Times New Roman"/>
          <w:b/>
          <w:bCs/>
          <w:sz w:val="28"/>
          <w:szCs w:val="28"/>
          <w:lang w:eastAsia="ru-RU"/>
        </w:rPr>
        <w:t xml:space="preserve">еркесской </w:t>
      </w:r>
      <w:r w:rsidR="001C2578" w:rsidRPr="00716CBC">
        <w:rPr>
          <w:rFonts w:ascii="Times New Roman" w:eastAsia="Times New Roman" w:hAnsi="Times New Roman" w:cs="Times New Roman"/>
          <w:b/>
          <w:bCs/>
          <w:sz w:val="28"/>
          <w:szCs w:val="28"/>
          <w:lang w:eastAsia="ru-RU"/>
        </w:rPr>
        <w:t>Р</w:t>
      </w:r>
      <w:r w:rsidRPr="00716CBC">
        <w:rPr>
          <w:rFonts w:ascii="Times New Roman" w:eastAsia="Times New Roman" w:hAnsi="Times New Roman" w:cs="Times New Roman"/>
          <w:b/>
          <w:bCs/>
          <w:sz w:val="28"/>
          <w:szCs w:val="28"/>
          <w:lang w:eastAsia="ru-RU"/>
        </w:rPr>
        <w:t>еспублики»</w:t>
      </w:r>
    </w:p>
    <w:p w14:paraId="4F8387E3" w14:textId="77777777" w:rsidR="00702FDC" w:rsidRPr="00716CBC" w:rsidRDefault="00702FDC" w:rsidP="00716CBC">
      <w:pPr>
        <w:spacing w:after="0" w:line="240" w:lineRule="auto"/>
        <w:ind w:firstLine="709"/>
        <w:jc w:val="both"/>
        <w:rPr>
          <w:rFonts w:ascii="Times New Roman" w:eastAsia="Times New Roman" w:hAnsi="Times New Roman" w:cs="Times New Roman"/>
          <w:sz w:val="28"/>
          <w:szCs w:val="28"/>
          <w:lang w:eastAsia="ru-RU"/>
        </w:rPr>
      </w:pPr>
      <w:r w:rsidRPr="00716CBC">
        <w:rPr>
          <w:rFonts w:ascii="Times New Roman" w:eastAsia="Times New Roman" w:hAnsi="Times New Roman" w:cs="Times New Roman"/>
          <w:sz w:val="28"/>
          <w:szCs w:val="28"/>
          <w:lang w:eastAsia="ru-RU"/>
        </w:rPr>
        <w:t> </w:t>
      </w:r>
    </w:p>
    <w:p w14:paraId="0400F3CC" w14:textId="7616F1FE" w:rsidR="00702FDC" w:rsidRPr="0030049C" w:rsidRDefault="00702FDC" w:rsidP="00716CBC">
      <w:pPr>
        <w:spacing w:after="0" w:line="240" w:lineRule="auto"/>
        <w:ind w:firstLine="709"/>
        <w:jc w:val="both"/>
        <w:rPr>
          <w:rFonts w:ascii="Times New Roman" w:eastAsia="Times New Roman" w:hAnsi="Times New Roman" w:cs="Times New Roman"/>
          <w:sz w:val="28"/>
          <w:szCs w:val="28"/>
          <w:lang w:eastAsia="ru-RU"/>
        </w:rPr>
      </w:pPr>
      <w:r w:rsidRPr="00716CBC">
        <w:rPr>
          <w:rFonts w:ascii="Times New Roman" w:hAnsi="Times New Roman" w:cs="Times New Roman"/>
          <w:iCs/>
          <w:sz w:val="28"/>
          <w:szCs w:val="28"/>
        </w:rPr>
        <w:t>В целях приведения в соответствие с действующим законодательством Российской Федерации, руководствуясь Федеральны</w:t>
      </w:r>
      <w:r w:rsidR="001C2578" w:rsidRPr="00716CBC">
        <w:rPr>
          <w:rFonts w:ascii="Times New Roman" w:hAnsi="Times New Roman" w:cs="Times New Roman"/>
          <w:iCs/>
          <w:sz w:val="28"/>
          <w:szCs w:val="28"/>
        </w:rPr>
        <w:t xml:space="preserve">м законом от 06.10.2003 </w:t>
      </w:r>
      <w:r w:rsidRPr="00716CBC">
        <w:rPr>
          <w:rFonts w:ascii="Times New Roman" w:hAnsi="Times New Roman" w:cs="Times New Roman"/>
          <w:iCs/>
          <w:sz w:val="28"/>
          <w:szCs w:val="28"/>
        </w:rPr>
        <w:t xml:space="preserve">№ 131-ФЗ «Об общих </w:t>
      </w:r>
      <w:r w:rsidRPr="0030049C">
        <w:rPr>
          <w:rFonts w:ascii="Times New Roman" w:hAnsi="Times New Roman" w:cs="Times New Roman"/>
          <w:iCs/>
          <w:sz w:val="28"/>
          <w:szCs w:val="28"/>
        </w:rPr>
        <w:t xml:space="preserve">принципах организации местного самоуправления в Российской Федерации», Совет </w:t>
      </w:r>
      <w:r w:rsidR="00BE3860" w:rsidRPr="00BE3860">
        <w:rPr>
          <w:rFonts w:ascii="Times New Roman" w:eastAsia="Times New Roman" w:hAnsi="Times New Roman" w:cs="Times New Roman"/>
          <w:bCs/>
          <w:sz w:val="28"/>
          <w:szCs w:val="28"/>
          <w:lang w:eastAsia="ru-RU"/>
        </w:rPr>
        <w:t>Хасаут-Греческого</w:t>
      </w:r>
      <w:r w:rsidR="00B71369" w:rsidRPr="0030049C">
        <w:rPr>
          <w:rFonts w:ascii="Times New Roman" w:eastAsia="Times New Roman" w:hAnsi="Times New Roman" w:cs="Times New Roman"/>
          <w:bCs/>
          <w:sz w:val="28"/>
          <w:szCs w:val="28"/>
          <w:lang w:eastAsia="ru-RU"/>
        </w:rPr>
        <w:t xml:space="preserve"> </w:t>
      </w:r>
      <w:r w:rsidRPr="0030049C">
        <w:rPr>
          <w:rFonts w:ascii="Times New Roman" w:hAnsi="Times New Roman" w:cs="Times New Roman"/>
          <w:iCs/>
          <w:sz w:val="28"/>
          <w:szCs w:val="28"/>
        </w:rPr>
        <w:t xml:space="preserve">сельского поселения </w:t>
      </w:r>
      <w:r w:rsidR="001C2578" w:rsidRPr="0030049C">
        <w:rPr>
          <w:rFonts w:ascii="Times New Roman" w:hAnsi="Times New Roman" w:cs="Times New Roman"/>
          <w:iCs/>
          <w:sz w:val="28"/>
          <w:szCs w:val="28"/>
        </w:rPr>
        <w:t>Зеленчукского</w:t>
      </w:r>
      <w:r w:rsidRPr="0030049C">
        <w:rPr>
          <w:rFonts w:ascii="Times New Roman" w:hAnsi="Times New Roman" w:cs="Times New Roman"/>
          <w:iCs/>
          <w:sz w:val="28"/>
          <w:szCs w:val="28"/>
        </w:rPr>
        <w:t xml:space="preserve"> </w:t>
      </w:r>
      <w:r w:rsidRPr="0030049C">
        <w:rPr>
          <w:rFonts w:ascii="Times New Roman" w:hAnsi="Times New Roman" w:cs="Times New Roman"/>
          <w:color w:val="000000"/>
          <w:sz w:val="28"/>
          <w:szCs w:val="28"/>
        </w:rPr>
        <w:t>муниципального района Карачаево-Черкесской Республики</w:t>
      </w:r>
      <w:r w:rsidRPr="0030049C">
        <w:rPr>
          <w:rFonts w:ascii="Times New Roman" w:eastAsia="Times New Roman" w:hAnsi="Times New Roman" w:cs="Times New Roman"/>
          <w:sz w:val="28"/>
          <w:szCs w:val="28"/>
          <w:lang w:eastAsia="ru-RU"/>
        </w:rPr>
        <w:t> </w:t>
      </w:r>
    </w:p>
    <w:p w14:paraId="339594E7" w14:textId="77777777" w:rsidR="001C2578" w:rsidRPr="00B71369" w:rsidRDefault="001C2578" w:rsidP="00716CBC">
      <w:pPr>
        <w:spacing w:after="0" w:line="240" w:lineRule="auto"/>
        <w:ind w:firstLine="709"/>
        <w:jc w:val="both"/>
        <w:rPr>
          <w:rFonts w:ascii="Times New Roman" w:eastAsia="Times New Roman" w:hAnsi="Times New Roman" w:cs="Times New Roman"/>
          <w:b/>
          <w:sz w:val="28"/>
          <w:szCs w:val="28"/>
          <w:lang w:eastAsia="ru-RU"/>
        </w:rPr>
      </w:pPr>
    </w:p>
    <w:p w14:paraId="0C7E39D0" w14:textId="77777777" w:rsidR="00702FDC" w:rsidRPr="00B71369" w:rsidRDefault="00702FDC" w:rsidP="00716CBC">
      <w:pPr>
        <w:spacing w:after="0" w:line="240" w:lineRule="auto"/>
        <w:ind w:firstLine="709"/>
        <w:jc w:val="both"/>
        <w:rPr>
          <w:rFonts w:ascii="Times New Roman" w:eastAsia="Times New Roman" w:hAnsi="Times New Roman" w:cs="Times New Roman"/>
          <w:b/>
          <w:sz w:val="28"/>
          <w:szCs w:val="28"/>
          <w:lang w:eastAsia="ru-RU"/>
        </w:rPr>
      </w:pPr>
      <w:r w:rsidRPr="00B71369">
        <w:rPr>
          <w:rFonts w:ascii="Times New Roman" w:eastAsia="Times New Roman" w:hAnsi="Times New Roman" w:cs="Times New Roman"/>
          <w:b/>
          <w:sz w:val="28"/>
          <w:szCs w:val="28"/>
          <w:lang w:eastAsia="ru-RU"/>
        </w:rPr>
        <w:t>РЕШИЛ:</w:t>
      </w:r>
    </w:p>
    <w:p w14:paraId="617C9682" w14:textId="77777777" w:rsidR="001C2578" w:rsidRPr="00B71369" w:rsidRDefault="001C2578" w:rsidP="00716CBC">
      <w:pPr>
        <w:spacing w:after="0" w:line="240" w:lineRule="auto"/>
        <w:ind w:firstLine="709"/>
        <w:jc w:val="both"/>
        <w:rPr>
          <w:rFonts w:ascii="Times New Roman" w:eastAsia="Times New Roman" w:hAnsi="Times New Roman" w:cs="Times New Roman"/>
          <w:b/>
          <w:sz w:val="28"/>
          <w:szCs w:val="28"/>
          <w:lang w:eastAsia="ru-RU"/>
        </w:rPr>
      </w:pPr>
    </w:p>
    <w:p w14:paraId="03A6F10A" w14:textId="508A06C3" w:rsidR="00702FDC" w:rsidRPr="00B71369" w:rsidRDefault="00702FDC" w:rsidP="00716CBC">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B71369">
        <w:rPr>
          <w:rFonts w:ascii="Times New Roman" w:eastAsia="Times New Roman" w:hAnsi="Times New Roman" w:cs="Times New Roman"/>
          <w:sz w:val="28"/>
          <w:szCs w:val="28"/>
          <w:lang w:eastAsia="ru-RU"/>
        </w:rPr>
        <w:t xml:space="preserve">Внести в Устав </w:t>
      </w:r>
      <w:r w:rsidR="00BA2410" w:rsidRPr="00BE3860">
        <w:rPr>
          <w:rFonts w:ascii="Times New Roman" w:eastAsia="Times New Roman" w:hAnsi="Times New Roman" w:cs="Times New Roman"/>
          <w:bCs/>
          <w:sz w:val="28"/>
          <w:szCs w:val="28"/>
          <w:lang w:eastAsia="ru-RU"/>
        </w:rPr>
        <w:t>Хасаут-Греческого</w:t>
      </w:r>
      <w:r w:rsidR="00B71369" w:rsidRPr="00B71369">
        <w:rPr>
          <w:rFonts w:ascii="Times New Roman" w:eastAsia="Times New Roman" w:hAnsi="Times New Roman" w:cs="Times New Roman"/>
          <w:bCs/>
          <w:sz w:val="28"/>
          <w:szCs w:val="28"/>
          <w:lang w:eastAsia="ru-RU"/>
        </w:rPr>
        <w:t xml:space="preserve"> </w:t>
      </w:r>
      <w:r w:rsidRPr="00B71369">
        <w:rPr>
          <w:rFonts w:ascii="Times New Roman" w:eastAsia="Times New Roman" w:hAnsi="Times New Roman" w:cs="Times New Roman"/>
          <w:sz w:val="28"/>
          <w:szCs w:val="28"/>
          <w:lang w:eastAsia="ru-RU"/>
        </w:rPr>
        <w:t xml:space="preserve">сельского поселения Зеленчукского муниципального района Карачаево-Черкесской Республики, принятый </w:t>
      </w:r>
      <w:hyperlink r:id="rId5" w:tgtFrame="_self" w:history="1">
        <w:r w:rsidRPr="00B71369">
          <w:rPr>
            <w:rFonts w:ascii="Times New Roman" w:eastAsia="Times New Roman" w:hAnsi="Times New Roman" w:cs="Times New Roman"/>
            <w:sz w:val="28"/>
            <w:szCs w:val="28"/>
            <w:lang w:eastAsia="ru-RU"/>
          </w:rPr>
          <w:t xml:space="preserve">решением Совета </w:t>
        </w:r>
        <w:r w:rsidR="00BA2410" w:rsidRPr="00BE3860">
          <w:rPr>
            <w:rFonts w:ascii="Times New Roman" w:eastAsia="Times New Roman" w:hAnsi="Times New Roman" w:cs="Times New Roman"/>
            <w:bCs/>
            <w:sz w:val="28"/>
            <w:szCs w:val="28"/>
            <w:lang w:eastAsia="ru-RU"/>
          </w:rPr>
          <w:t>Хасаут-Греческого</w:t>
        </w:r>
        <w:r w:rsidR="00B71369" w:rsidRPr="00B71369">
          <w:rPr>
            <w:rFonts w:ascii="Times New Roman" w:eastAsia="Times New Roman" w:hAnsi="Times New Roman" w:cs="Times New Roman"/>
            <w:bCs/>
            <w:sz w:val="28"/>
            <w:szCs w:val="28"/>
            <w:lang w:eastAsia="ru-RU"/>
          </w:rPr>
          <w:t xml:space="preserve"> </w:t>
        </w:r>
        <w:r w:rsidRPr="00B71369">
          <w:rPr>
            <w:rFonts w:ascii="Times New Roman" w:eastAsia="Times New Roman" w:hAnsi="Times New Roman" w:cs="Times New Roman"/>
            <w:sz w:val="28"/>
            <w:szCs w:val="28"/>
            <w:lang w:eastAsia="ru-RU"/>
          </w:rPr>
          <w:t xml:space="preserve">сельского поселения Зеленчукского муниципального района Карачаево-Черкесской Республики </w:t>
        </w:r>
        <w:r w:rsidR="00B71369" w:rsidRPr="00B71369">
          <w:rPr>
            <w:rFonts w:ascii="Times New Roman" w:hAnsi="Times New Roman" w:cs="Times New Roman"/>
            <w:color w:val="000000"/>
            <w:sz w:val="28"/>
            <w:szCs w:val="28"/>
          </w:rPr>
          <w:t>от 24.07.2023 № 40</w:t>
        </w:r>
        <w:r w:rsidR="00B71369" w:rsidRPr="00B71369">
          <w:rPr>
            <w:rFonts w:ascii="Times New Roman" w:eastAsia="Times New Roman" w:hAnsi="Times New Roman" w:cs="Times New Roman"/>
            <w:sz w:val="28"/>
            <w:szCs w:val="28"/>
            <w:lang w:eastAsia="ru-RU"/>
          </w:rPr>
          <w:t xml:space="preserve"> </w:t>
        </w:r>
      </w:hyperlink>
      <w:r w:rsidRPr="00B71369">
        <w:rPr>
          <w:rFonts w:ascii="Times New Roman" w:eastAsia="Times New Roman" w:hAnsi="Times New Roman" w:cs="Times New Roman"/>
          <w:sz w:val="28"/>
          <w:szCs w:val="28"/>
          <w:lang w:eastAsia="ru-RU"/>
        </w:rPr>
        <w:t>(далее – Устав), следующие изменения:</w:t>
      </w:r>
    </w:p>
    <w:p w14:paraId="3679D11E" w14:textId="77777777" w:rsidR="00474CDC" w:rsidRPr="00716CBC" w:rsidRDefault="00474CDC" w:rsidP="00716CBC">
      <w:pPr>
        <w:spacing w:after="0" w:line="240" w:lineRule="auto"/>
        <w:jc w:val="both"/>
        <w:rPr>
          <w:rFonts w:ascii="Times New Roman" w:eastAsia="Times New Roman" w:hAnsi="Times New Roman" w:cs="Times New Roman"/>
          <w:sz w:val="28"/>
          <w:szCs w:val="28"/>
          <w:lang w:eastAsia="ru-RU"/>
        </w:rPr>
      </w:pPr>
    </w:p>
    <w:p w14:paraId="2733D92F" w14:textId="77777777" w:rsidR="007055C6" w:rsidRPr="00716CBC" w:rsidRDefault="007055C6" w:rsidP="00716CBC">
      <w:pPr>
        <w:spacing w:after="0" w:line="240" w:lineRule="auto"/>
        <w:jc w:val="both"/>
        <w:rPr>
          <w:rFonts w:ascii="Times New Roman" w:eastAsia="Times New Roman" w:hAnsi="Times New Roman" w:cs="Times New Roman"/>
          <w:sz w:val="28"/>
          <w:szCs w:val="28"/>
          <w:lang w:eastAsia="ru-RU"/>
        </w:rPr>
      </w:pPr>
    </w:p>
    <w:p w14:paraId="0B1F96ED" w14:textId="4FA3A3B0" w:rsidR="007055C6" w:rsidRPr="00716CBC" w:rsidRDefault="007055C6" w:rsidP="00716CBC">
      <w:pPr>
        <w:pStyle w:val="a4"/>
        <w:spacing w:before="0" w:beforeAutospacing="0" w:after="0" w:afterAutospacing="0"/>
        <w:ind w:firstLine="709"/>
        <w:jc w:val="both"/>
        <w:rPr>
          <w:sz w:val="28"/>
          <w:szCs w:val="28"/>
        </w:rPr>
      </w:pPr>
      <w:r w:rsidRPr="00716CBC">
        <w:rPr>
          <w:b/>
          <w:sz w:val="28"/>
          <w:szCs w:val="28"/>
        </w:rPr>
        <w:t>2)</w:t>
      </w:r>
      <w:r w:rsidRPr="00716CBC">
        <w:rPr>
          <w:sz w:val="28"/>
          <w:szCs w:val="28"/>
        </w:rPr>
        <w:t xml:space="preserve"> </w:t>
      </w:r>
      <w:r w:rsidRPr="00716CBC">
        <w:rPr>
          <w:b/>
          <w:color w:val="000000"/>
          <w:sz w:val="28"/>
          <w:szCs w:val="28"/>
        </w:rPr>
        <w:t xml:space="preserve">в статье </w:t>
      </w:r>
      <w:r w:rsidR="00D62BD6">
        <w:rPr>
          <w:b/>
          <w:color w:val="000000"/>
          <w:sz w:val="28"/>
          <w:szCs w:val="28"/>
        </w:rPr>
        <w:t>8</w:t>
      </w:r>
      <w:r w:rsidRPr="00716CBC">
        <w:rPr>
          <w:b/>
          <w:color w:val="000000"/>
          <w:sz w:val="28"/>
          <w:szCs w:val="28"/>
        </w:rPr>
        <w:t xml:space="preserve"> Устава «Полномочия органов местного самоуправления </w:t>
      </w:r>
      <w:r w:rsidR="00BA2410">
        <w:rPr>
          <w:b/>
          <w:color w:val="000000"/>
          <w:sz w:val="28"/>
          <w:szCs w:val="28"/>
        </w:rPr>
        <w:t>Хасаут-Греческого</w:t>
      </w:r>
      <w:r w:rsidRPr="00716CBC">
        <w:rPr>
          <w:b/>
          <w:color w:val="000000"/>
          <w:sz w:val="28"/>
          <w:szCs w:val="28"/>
        </w:rPr>
        <w:t xml:space="preserve"> сельского поселения в области противодействия терроризму»</w:t>
      </w:r>
      <w:r w:rsidRPr="00716CBC">
        <w:rPr>
          <w:color w:val="000000"/>
          <w:sz w:val="28"/>
          <w:szCs w:val="28"/>
        </w:rPr>
        <w:t>:</w:t>
      </w:r>
    </w:p>
    <w:p w14:paraId="55EDB413" w14:textId="77777777" w:rsidR="007055C6" w:rsidRPr="00716CBC" w:rsidRDefault="007055C6" w:rsidP="00716CBC">
      <w:pPr>
        <w:pStyle w:val="a4"/>
        <w:spacing w:before="0" w:beforeAutospacing="0" w:after="0" w:afterAutospacing="0"/>
        <w:ind w:firstLine="709"/>
        <w:jc w:val="both"/>
        <w:rPr>
          <w:sz w:val="28"/>
          <w:szCs w:val="28"/>
        </w:rPr>
      </w:pPr>
      <w:r w:rsidRPr="00716CBC">
        <w:rPr>
          <w:color w:val="000000"/>
          <w:sz w:val="28"/>
          <w:szCs w:val="28"/>
        </w:rPr>
        <w:t>а) в пункте 3 слова «органами исполнительной власти Карачаево-Черкесской Республики» заменить словами «исполнительными органами Карачаево-Черкесской Республики»;</w:t>
      </w:r>
    </w:p>
    <w:p w14:paraId="1B221CAA" w14:textId="77777777" w:rsidR="007055C6" w:rsidRPr="00716CBC" w:rsidRDefault="007055C6" w:rsidP="00716CBC">
      <w:pPr>
        <w:pStyle w:val="a4"/>
        <w:spacing w:before="0" w:beforeAutospacing="0" w:after="0" w:afterAutospacing="0"/>
        <w:ind w:firstLine="709"/>
        <w:jc w:val="both"/>
        <w:rPr>
          <w:color w:val="000000"/>
          <w:sz w:val="28"/>
          <w:szCs w:val="28"/>
        </w:rPr>
      </w:pPr>
      <w:r w:rsidRPr="00716CBC">
        <w:rPr>
          <w:color w:val="000000"/>
          <w:sz w:val="28"/>
          <w:szCs w:val="28"/>
        </w:rPr>
        <w:t>б) в пункте 5 слова «органы исполнительной власти» заменить словами «исполнительные органы»;</w:t>
      </w:r>
    </w:p>
    <w:p w14:paraId="06B25E7B" w14:textId="77777777" w:rsidR="007055C6" w:rsidRPr="00716CBC" w:rsidRDefault="007055C6" w:rsidP="00716CBC">
      <w:pPr>
        <w:pStyle w:val="a4"/>
        <w:spacing w:before="0" w:beforeAutospacing="0" w:after="0" w:afterAutospacing="0"/>
        <w:ind w:firstLine="709"/>
        <w:jc w:val="both"/>
        <w:rPr>
          <w:color w:val="000000"/>
          <w:sz w:val="28"/>
          <w:szCs w:val="28"/>
        </w:rPr>
      </w:pPr>
    </w:p>
    <w:p w14:paraId="44DD7040" w14:textId="77777777" w:rsidR="003D17C7" w:rsidRPr="00716CBC" w:rsidRDefault="003D17C7" w:rsidP="00716CBC">
      <w:pPr>
        <w:pStyle w:val="a4"/>
        <w:spacing w:before="0" w:beforeAutospacing="0" w:after="0" w:afterAutospacing="0"/>
        <w:ind w:firstLine="709"/>
        <w:jc w:val="both"/>
        <w:rPr>
          <w:b/>
          <w:iCs/>
          <w:sz w:val="28"/>
          <w:szCs w:val="28"/>
        </w:rPr>
      </w:pPr>
    </w:p>
    <w:p w14:paraId="7E282EDF" w14:textId="72151FA7" w:rsidR="004B7172" w:rsidRPr="00716CBC" w:rsidRDefault="004B7172" w:rsidP="00716CBC">
      <w:pPr>
        <w:pStyle w:val="a4"/>
        <w:spacing w:before="0" w:beforeAutospacing="0" w:after="0" w:afterAutospacing="0"/>
        <w:ind w:firstLine="709"/>
        <w:jc w:val="both"/>
        <w:rPr>
          <w:b/>
          <w:iCs/>
          <w:sz w:val="28"/>
          <w:szCs w:val="28"/>
        </w:rPr>
      </w:pPr>
      <w:r w:rsidRPr="00716CBC">
        <w:rPr>
          <w:b/>
          <w:iCs/>
          <w:sz w:val="28"/>
          <w:szCs w:val="28"/>
        </w:rPr>
        <w:lastRenderedPageBreak/>
        <w:t xml:space="preserve">4) </w:t>
      </w:r>
      <w:r w:rsidR="008A3ADC" w:rsidRPr="00716CBC">
        <w:rPr>
          <w:b/>
          <w:iCs/>
          <w:sz w:val="28"/>
          <w:szCs w:val="28"/>
        </w:rPr>
        <w:t xml:space="preserve">Пункт 1 статьи 31 Устава «Досрочное прекращение полномочий депутата Совета </w:t>
      </w:r>
      <w:r w:rsidR="00BA2410">
        <w:rPr>
          <w:b/>
          <w:iCs/>
          <w:sz w:val="28"/>
          <w:szCs w:val="28"/>
        </w:rPr>
        <w:t xml:space="preserve">Хасаут-Греческого </w:t>
      </w:r>
      <w:r w:rsidR="00BA2410" w:rsidRPr="00716CBC">
        <w:rPr>
          <w:b/>
          <w:iCs/>
          <w:sz w:val="28"/>
          <w:szCs w:val="28"/>
        </w:rPr>
        <w:t>сельского</w:t>
      </w:r>
      <w:r w:rsidR="008A3ADC" w:rsidRPr="00716CBC">
        <w:rPr>
          <w:b/>
          <w:iCs/>
          <w:sz w:val="28"/>
          <w:szCs w:val="28"/>
        </w:rPr>
        <w:t xml:space="preserve"> поселения» дополнить подпунктом 10.1 следующего содержания:</w:t>
      </w:r>
    </w:p>
    <w:p w14:paraId="669B293B" w14:textId="77777777" w:rsidR="008A3ADC" w:rsidRPr="00716CBC" w:rsidRDefault="008A3ADC" w:rsidP="00716CBC">
      <w:pPr>
        <w:autoSpaceDE w:val="0"/>
        <w:autoSpaceDN w:val="0"/>
        <w:adjustRightInd w:val="0"/>
        <w:ind w:firstLine="709"/>
        <w:contextualSpacing/>
        <w:jc w:val="both"/>
        <w:outlineLvl w:val="1"/>
        <w:rPr>
          <w:rFonts w:ascii="Times New Roman" w:hAnsi="Times New Roman" w:cs="Times New Roman"/>
          <w:iCs/>
          <w:sz w:val="28"/>
          <w:szCs w:val="28"/>
        </w:rPr>
      </w:pPr>
      <w:r w:rsidRPr="00716CBC">
        <w:rPr>
          <w:rFonts w:ascii="Times New Roman" w:hAnsi="Times New Roman" w:cs="Times New Roman"/>
          <w:iCs/>
          <w:sz w:val="28"/>
          <w:szCs w:val="28"/>
        </w:rPr>
        <w:t xml:space="preserve">«10.1) </w:t>
      </w:r>
      <w:r w:rsidRPr="00716CBC">
        <w:rPr>
          <w:rFonts w:ascii="Times New Roman" w:eastAsia="Times New Roman" w:hAnsi="Times New Roman" w:cs="Times New Roman"/>
          <w:sz w:val="28"/>
          <w:szCs w:val="28"/>
          <w:lang w:eastAsia="ru-RU"/>
        </w:rPr>
        <w:t>приобретения им статуса иностранного агента;</w:t>
      </w:r>
      <w:r w:rsidRPr="00716CBC">
        <w:rPr>
          <w:rFonts w:ascii="Times New Roman" w:hAnsi="Times New Roman" w:cs="Times New Roman"/>
          <w:iCs/>
          <w:sz w:val="28"/>
          <w:szCs w:val="28"/>
        </w:rPr>
        <w:t>».</w:t>
      </w:r>
    </w:p>
    <w:p w14:paraId="69899EF6" w14:textId="77777777" w:rsidR="003D17C7" w:rsidRPr="00716CBC" w:rsidRDefault="003D17C7" w:rsidP="00716CBC">
      <w:pPr>
        <w:autoSpaceDE w:val="0"/>
        <w:autoSpaceDN w:val="0"/>
        <w:adjustRightInd w:val="0"/>
        <w:ind w:firstLine="709"/>
        <w:contextualSpacing/>
        <w:jc w:val="both"/>
        <w:outlineLvl w:val="1"/>
        <w:rPr>
          <w:rFonts w:ascii="Times New Roman" w:hAnsi="Times New Roman" w:cs="Times New Roman"/>
          <w:b/>
          <w:iCs/>
          <w:sz w:val="28"/>
          <w:szCs w:val="28"/>
        </w:rPr>
      </w:pPr>
    </w:p>
    <w:p w14:paraId="5FA43E19" w14:textId="15A6DD2C" w:rsidR="008A3ADC" w:rsidRPr="00716CBC" w:rsidRDefault="008A3ADC" w:rsidP="00716CBC">
      <w:pPr>
        <w:autoSpaceDE w:val="0"/>
        <w:autoSpaceDN w:val="0"/>
        <w:adjustRightInd w:val="0"/>
        <w:ind w:firstLine="709"/>
        <w:contextualSpacing/>
        <w:jc w:val="both"/>
        <w:outlineLvl w:val="1"/>
        <w:rPr>
          <w:rFonts w:ascii="Times New Roman" w:hAnsi="Times New Roman" w:cs="Times New Roman"/>
          <w:iCs/>
          <w:sz w:val="28"/>
          <w:szCs w:val="28"/>
        </w:rPr>
      </w:pPr>
      <w:r w:rsidRPr="00716CBC">
        <w:rPr>
          <w:rFonts w:ascii="Times New Roman" w:hAnsi="Times New Roman" w:cs="Times New Roman"/>
          <w:b/>
          <w:iCs/>
          <w:sz w:val="28"/>
          <w:szCs w:val="28"/>
        </w:rPr>
        <w:t xml:space="preserve">5) Статью 32 Устава «Глава </w:t>
      </w:r>
      <w:r w:rsidR="00BA2410">
        <w:rPr>
          <w:rFonts w:ascii="Times New Roman" w:hAnsi="Times New Roman" w:cs="Times New Roman"/>
          <w:b/>
          <w:iCs/>
          <w:sz w:val="28"/>
          <w:szCs w:val="28"/>
        </w:rPr>
        <w:t xml:space="preserve">Хасаут-Греческого </w:t>
      </w:r>
      <w:r w:rsidR="00BA2410" w:rsidRPr="00716CBC">
        <w:rPr>
          <w:rFonts w:ascii="Times New Roman" w:hAnsi="Times New Roman" w:cs="Times New Roman"/>
          <w:b/>
          <w:iCs/>
          <w:sz w:val="28"/>
          <w:szCs w:val="28"/>
        </w:rPr>
        <w:t>сельского</w:t>
      </w:r>
      <w:r w:rsidRPr="00716CBC">
        <w:rPr>
          <w:rFonts w:ascii="Times New Roman" w:hAnsi="Times New Roman" w:cs="Times New Roman"/>
          <w:b/>
          <w:iCs/>
          <w:sz w:val="28"/>
          <w:szCs w:val="28"/>
        </w:rPr>
        <w:t xml:space="preserve"> поселения» изложить в следующей редакции</w:t>
      </w:r>
      <w:r w:rsidRPr="00716CBC">
        <w:rPr>
          <w:rFonts w:ascii="Times New Roman" w:hAnsi="Times New Roman" w:cs="Times New Roman"/>
          <w:iCs/>
          <w:sz w:val="28"/>
          <w:szCs w:val="28"/>
        </w:rPr>
        <w:t>:</w:t>
      </w:r>
      <w:r w:rsidRPr="00716CBC">
        <w:rPr>
          <w:rFonts w:ascii="Times New Roman" w:hAnsi="Times New Roman" w:cs="Times New Roman"/>
          <w:iCs/>
          <w:sz w:val="28"/>
          <w:szCs w:val="28"/>
        </w:rPr>
        <w:br/>
      </w:r>
    </w:p>
    <w:p w14:paraId="3AEF3327" w14:textId="0860B0BC" w:rsidR="008A3ADC" w:rsidRPr="00716CBC" w:rsidRDefault="008A3ADC" w:rsidP="00716CBC">
      <w:pPr>
        <w:autoSpaceDE w:val="0"/>
        <w:autoSpaceDN w:val="0"/>
        <w:adjustRightInd w:val="0"/>
        <w:ind w:firstLine="709"/>
        <w:contextualSpacing/>
        <w:jc w:val="both"/>
        <w:outlineLvl w:val="1"/>
        <w:rPr>
          <w:rFonts w:ascii="Times New Roman" w:hAnsi="Times New Roman" w:cs="Times New Roman"/>
          <w:b/>
          <w:i/>
          <w:iCs/>
          <w:sz w:val="28"/>
          <w:szCs w:val="28"/>
        </w:rPr>
      </w:pPr>
      <w:r w:rsidRPr="00716CBC">
        <w:rPr>
          <w:rFonts w:ascii="Times New Roman" w:hAnsi="Times New Roman" w:cs="Times New Roman"/>
          <w:b/>
          <w:i/>
          <w:iCs/>
          <w:sz w:val="28"/>
          <w:szCs w:val="28"/>
        </w:rPr>
        <w:t xml:space="preserve">«Статья 32. Глава </w:t>
      </w:r>
      <w:r w:rsidR="00BA2410">
        <w:rPr>
          <w:rFonts w:ascii="Times New Roman" w:hAnsi="Times New Roman" w:cs="Times New Roman"/>
          <w:b/>
          <w:i/>
          <w:iCs/>
          <w:sz w:val="28"/>
          <w:szCs w:val="28"/>
        </w:rPr>
        <w:t xml:space="preserve">Хасаут-Греческого </w:t>
      </w:r>
      <w:r w:rsidR="00BA2410" w:rsidRPr="00716CBC">
        <w:rPr>
          <w:rFonts w:ascii="Times New Roman" w:hAnsi="Times New Roman" w:cs="Times New Roman"/>
          <w:b/>
          <w:i/>
          <w:iCs/>
          <w:sz w:val="28"/>
          <w:szCs w:val="28"/>
        </w:rPr>
        <w:t>сельского</w:t>
      </w:r>
      <w:r w:rsidRPr="00716CBC">
        <w:rPr>
          <w:rFonts w:ascii="Times New Roman" w:hAnsi="Times New Roman" w:cs="Times New Roman"/>
          <w:b/>
          <w:i/>
          <w:iCs/>
          <w:sz w:val="28"/>
          <w:szCs w:val="28"/>
        </w:rPr>
        <w:t xml:space="preserve"> поселения</w:t>
      </w:r>
    </w:p>
    <w:p w14:paraId="058A327E" w14:textId="517127C9"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1. Глава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 является высшим должностным лицом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 и наделяется настоящим Уставом собственными полномочиями по решению вопросов местного значения.</w:t>
      </w:r>
    </w:p>
    <w:p w14:paraId="21BFBEA7" w14:textId="50D27978"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2. Глава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 избирается Советом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 из своего состава сроком на 5 лет и исполняет полномочия председателя Совета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w:t>
      </w:r>
    </w:p>
    <w:p w14:paraId="5401CCF5" w14:textId="19F9C293"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3. Глава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 возглавляет администрацию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w:t>
      </w:r>
    </w:p>
    <w:p w14:paraId="6420A6FF" w14:textId="21355A40"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4. Полномочия главы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 начинаются со дня его вступления в должность и прекращаются в день вступления в должность вновь избранного главы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w:t>
      </w:r>
    </w:p>
    <w:p w14:paraId="53B3763A" w14:textId="1911A569"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5. Глава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 осуществляет свои полномочия на постоянной основе.</w:t>
      </w:r>
    </w:p>
    <w:p w14:paraId="26CB76FF" w14:textId="10CC847A"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6. Глава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6A0EC00" w14:textId="480DCEAC"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Глава </w:t>
      </w:r>
      <w:r w:rsidR="00BA2410">
        <w:rPr>
          <w:rFonts w:ascii="Times New Roman" w:eastAsia="Times New Roman" w:hAnsi="Times New Roman" w:cs="Times New Roman"/>
          <w:color w:val="000000"/>
          <w:sz w:val="28"/>
          <w:szCs w:val="28"/>
          <w:lang w:eastAsia="ru-RU"/>
        </w:rPr>
        <w:t xml:space="preserve">Хасаут-Греческого </w:t>
      </w:r>
      <w:r w:rsidR="00BA2410" w:rsidRPr="00716CBC">
        <w:rPr>
          <w:rFonts w:ascii="Times New Roman" w:eastAsia="Times New Roman" w:hAnsi="Times New Roman" w:cs="Times New Roman"/>
          <w:color w:val="000000"/>
          <w:sz w:val="28"/>
          <w:szCs w:val="28"/>
          <w:lang w:eastAsia="ru-RU"/>
        </w:rPr>
        <w:t>сельского</w:t>
      </w:r>
      <w:r w:rsidRPr="00716CBC">
        <w:rPr>
          <w:rFonts w:ascii="Times New Roman" w:eastAsia="Times New Roman" w:hAnsi="Times New Roman" w:cs="Times New Roman"/>
          <w:color w:val="000000"/>
          <w:sz w:val="28"/>
          <w:szCs w:val="28"/>
          <w:lang w:eastAsia="ru-RU"/>
        </w:rPr>
        <w:t xml:space="preserve"> поселения, являясь выборным должностным лицом, осуществляющим свои полномочия на постоянной основе, не вправе:</w:t>
      </w:r>
    </w:p>
    <w:p w14:paraId="468AB443" w14:textId="77777777"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1) заниматься предпринимательской деятельностью лично или через доверенных лиц;</w:t>
      </w:r>
    </w:p>
    <w:p w14:paraId="52323645" w14:textId="77777777"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6B58DD4A" w14:textId="77777777"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2E531F" w14:textId="77777777"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Карачаево-Черкесской Республики в порядке, установленном </w:t>
      </w:r>
      <w:hyperlink r:id="rId6" w:tgtFrame="_blank" w:history="1">
        <w:r w:rsidRPr="00716CBC">
          <w:rPr>
            <w:rFonts w:ascii="Times New Roman" w:eastAsia="Times New Roman" w:hAnsi="Times New Roman" w:cs="Times New Roman"/>
            <w:color w:val="0000FF"/>
            <w:sz w:val="28"/>
            <w:szCs w:val="28"/>
            <w:lang w:eastAsia="ru-RU"/>
          </w:rPr>
          <w:t>законом</w:t>
        </w:r>
      </w:hyperlink>
      <w:r w:rsidRPr="00716CBC">
        <w:rPr>
          <w:rFonts w:ascii="Times New Roman" w:eastAsia="Times New Roman" w:hAnsi="Times New Roman" w:cs="Times New Roman"/>
          <w:color w:val="000000"/>
          <w:sz w:val="28"/>
          <w:szCs w:val="28"/>
          <w:lang w:eastAsia="ru-RU"/>
        </w:rPr>
        <w:t> субъекта Российской Федерации;</w:t>
      </w:r>
    </w:p>
    <w:p w14:paraId="4B37B430" w14:textId="77777777"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3086CCE" w14:textId="77777777"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542ECBB" w14:textId="77777777"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д) иные случаи, предусмотренные федеральными законами;</w:t>
      </w:r>
    </w:p>
    <w:p w14:paraId="5380B03A" w14:textId="77777777"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AF5894D" w14:textId="77777777"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8A0F57D" w14:textId="6EEDFE74"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lastRenderedPageBreak/>
        <w:t xml:space="preserve">Глава </w:t>
      </w:r>
      <w:r w:rsidR="00BA2410">
        <w:rPr>
          <w:rFonts w:ascii="Times New Roman" w:eastAsia="Times New Roman" w:hAnsi="Times New Roman" w:cs="Times New Roman"/>
          <w:color w:val="000000"/>
          <w:sz w:val="28"/>
          <w:szCs w:val="28"/>
          <w:lang w:eastAsia="ru-RU"/>
        </w:rPr>
        <w:t>Хасаут-</w:t>
      </w:r>
      <w:proofErr w:type="gramStart"/>
      <w:r w:rsidR="00BA2410">
        <w:rPr>
          <w:rFonts w:ascii="Times New Roman" w:eastAsia="Times New Roman" w:hAnsi="Times New Roman" w:cs="Times New Roman"/>
          <w:color w:val="000000"/>
          <w:sz w:val="28"/>
          <w:szCs w:val="28"/>
          <w:lang w:eastAsia="ru-RU"/>
        </w:rPr>
        <w:t>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w:t>
      </w:r>
      <w:proofErr w:type="gramEnd"/>
      <w:r w:rsidRPr="00716CBC">
        <w:rPr>
          <w:rFonts w:ascii="Times New Roman" w:eastAsia="Times New Roman" w:hAnsi="Times New Roman" w:cs="Times New Roman"/>
          <w:color w:val="000000"/>
          <w:sz w:val="28"/>
          <w:szCs w:val="28"/>
          <w:lang w:eastAsia="ru-RU"/>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1F67DD3" w14:textId="45012183"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Глава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w:t>
      </w:r>
      <w:hyperlink r:id="rId7" w:tgtFrame="_blank" w:history="1">
        <w:r w:rsidRPr="00716CBC">
          <w:rPr>
            <w:rFonts w:ascii="Times New Roman" w:eastAsia="Times New Roman" w:hAnsi="Times New Roman" w:cs="Times New Roman"/>
            <w:color w:val="0000FF"/>
            <w:sz w:val="28"/>
            <w:szCs w:val="28"/>
            <w:lang w:eastAsia="ru-RU"/>
          </w:rPr>
          <w:t>законом</w:t>
        </w:r>
      </w:hyperlink>
      <w:r w:rsidRPr="00716CBC">
        <w:rPr>
          <w:rFonts w:ascii="Times New Roman" w:eastAsia="Times New Roman" w:hAnsi="Times New Roman" w:cs="Times New Roman"/>
          <w:color w:val="000000"/>
          <w:sz w:val="28"/>
          <w:szCs w:val="28"/>
          <w:lang w:eastAsia="ru-RU"/>
        </w:rPr>
        <w:t> №131-ФЗ, иными федеральными законами.</w:t>
      </w:r>
    </w:p>
    <w:p w14:paraId="0845D116" w14:textId="6A0D09E6"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7. Глава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w:t>
      </w:r>
      <w:hyperlink r:id="rId8" w:tgtFrame="_blank" w:history="1">
        <w:r w:rsidRPr="00716CBC">
          <w:rPr>
            <w:rFonts w:ascii="Times New Roman" w:eastAsia="Times New Roman" w:hAnsi="Times New Roman" w:cs="Times New Roman"/>
            <w:color w:val="0000FF"/>
            <w:sz w:val="28"/>
            <w:szCs w:val="28"/>
            <w:lang w:eastAsia="ru-RU"/>
          </w:rPr>
          <w:t>законом</w:t>
        </w:r>
      </w:hyperlink>
      <w:r w:rsidRPr="00716CBC">
        <w:rPr>
          <w:rFonts w:ascii="Times New Roman" w:eastAsia="Times New Roman" w:hAnsi="Times New Roman" w:cs="Times New Roman"/>
          <w:color w:val="000000"/>
          <w:sz w:val="28"/>
          <w:szCs w:val="28"/>
          <w:lang w:eastAsia="ru-RU"/>
        </w:rPr>
        <w:t> от 25 декабря 2008 года № 273-ФЗ "О противодействии коррупции", Федеральным </w:t>
      </w:r>
      <w:hyperlink r:id="rId9" w:tgtFrame="_blank" w:history="1">
        <w:r w:rsidRPr="00716CBC">
          <w:rPr>
            <w:rFonts w:ascii="Times New Roman" w:eastAsia="Times New Roman" w:hAnsi="Times New Roman" w:cs="Times New Roman"/>
            <w:color w:val="0000FF"/>
            <w:sz w:val="28"/>
            <w:szCs w:val="28"/>
            <w:lang w:eastAsia="ru-RU"/>
          </w:rPr>
          <w:t>законом</w:t>
        </w:r>
      </w:hyperlink>
      <w:r w:rsidRPr="00716CBC">
        <w:rPr>
          <w:rFonts w:ascii="Times New Roman" w:eastAsia="Times New Roman" w:hAnsi="Times New Roman" w:cs="Times New Roman"/>
          <w:color w:val="000000"/>
          <w:sz w:val="28"/>
          <w:szCs w:val="28"/>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tgtFrame="_blank" w:history="1">
        <w:r w:rsidRPr="00716CBC">
          <w:rPr>
            <w:rFonts w:ascii="Times New Roman" w:eastAsia="Times New Roman" w:hAnsi="Times New Roman" w:cs="Times New Roman"/>
            <w:color w:val="0000FF"/>
            <w:sz w:val="28"/>
            <w:szCs w:val="28"/>
            <w:lang w:eastAsia="ru-RU"/>
          </w:rPr>
          <w:t>законом</w:t>
        </w:r>
      </w:hyperlink>
      <w:r w:rsidRPr="00716CBC">
        <w:rPr>
          <w:rFonts w:ascii="Times New Roman" w:eastAsia="Times New Roman" w:hAnsi="Times New Roman" w:cs="Times New Roman"/>
          <w:color w:val="000000"/>
          <w:sz w:val="28"/>
          <w:szCs w:val="28"/>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972ECC4" w14:textId="1F442F0F"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7.1. Глава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1" w:tgtFrame="_blank" w:history="1">
        <w:r w:rsidRPr="00716CBC">
          <w:rPr>
            <w:rFonts w:ascii="Times New Roman" w:eastAsia="Times New Roman" w:hAnsi="Times New Roman" w:cs="Times New Roman"/>
            <w:color w:val="0000FF"/>
            <w:sz w:val="28"/>
            <w:szCs w:val="28"/>
            <w:lang w:eastAsia="ru-RU"/>
          </w:rPr>
          <w:t>законом</w:t>
        </w:r>
      </w:hyperlink>
      <w:r w:rsidRPr="00716CBC">
        <w:rPr>
          <w:rFonts w:ascii="Times New Roman" w:eastAsia="Times New Roman" w:hAnsi="Times New Roman" w:cs="Times New Roman"/>
          <w:color w:val="000000"/>
          <w:sz w:val="28"/>
          <w:szCs w:val="28"/>
          <w:lang w:eastAsia="ru-RU"/>
        </w:rPr>
        <w:t>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48F208C0" w14:textId="1439B5F8"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8. Гарантии прав главы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084676CF" w14:textId="6CF216B2"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Глава </w:t>
      </w:r>
      <w:r w:rsidR="00BA2410">
        <w:rPr>
          <w:rFonts w:ascii="Times New Roman" w:eastAsia="Times New Roman" w:hAnsi="Times New Roman" w:cs="Times New Roman"/>
          <w:color w:val="000000"/>
          <w:sz w:val="28"/>
          <w:szCs w:val="28"/>
          <w:lang w:eastAsia="ru-RU"/>
        </w:rPr>
        <w:t>Хасаут-</w:t>
      </w:r>
      <w:proofErr w:type="gramStart"/>
      <w:r w:rsidR="00BA2410">
        <w:rPr>
          <w:rFonts w:ascii="Times New Roman" w:eastAsia="Times New Roman" w:hAnsi="Times New Roman" w:cs="Times New Roman"/>
          <w:color w:val="000000"/>
          <w:sz w:val="28"/>
          <w:szCs w:val="28"/>
          <w:lang w:eastAsia="ru-RU"/>
        </w:rPr>
        <w:t>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w:t>
      </w:r>
      <w:proofErr w:type="gramEnd"/>
      <w:r w:rsidRPr="00716CBC">
        <w:rPr>
          <w:rFonts w:ascii="Times New Roman" w:eastAsia="Times New Roman" w:hAnsi="Times New Roman" w:cs="Times New Roman"/>
          <w:color w:val="000000"/>
          <w:sz w:val="28"/>
          <w:szCs w:val="28"/>
          <w:lang w:eastAsia="ru-RU"/>
        </w:rPr>
        <w:t xml:space="preserve"> поселения не может быть привлечен к уголовной или административной ответственности за </w:t>
      </w:r>
      <w:r w:rsidRPr="00716CBC">
        <w:rPr>
          <w:rFonts w:ascii="Times New Roman" w:eastAsia="Times New Roman" w:hAnsi="Times New Roman" w:cs="Times New Roman"/>
          <w:color w:val="000000"/>
          <w:sz w:val="28"/>
          <w:szCs w:val="28"/>
          <w:lang w:eastAsia="ru-RU"/>
        </w:rPr>
        <w:lastRenderedPageBreak/>
        <w:t>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w:t>
      </w:r>
      <w:hyperlink r:id="rId12" w:tgtFrame="_blank" w:history="1">
        <w:r w:rsidRPr="00716CBC">
          <w:rPr>
            <w:rFonts w:ascii="Times New Roman" w:eastAsia="Times New Roman" w:hAnsi="Times New Roman" w:cs="Times New Roman"/>
            <w:color w:val="0000FF"/>
            <w:sz w:val="28"/>
            <w:szCs w:val="28"/>
            <w:lang w:eastAsia="ru-RU"/>
          </w:rPr>
          <w:t>законом</w:t>
        </w:r>
      </w:hyperlink>
      <w:r w:rsidRPr="00716CBC">
        <w:rPr>
          <w:rFonts w:ascii="Times New Roman" w:eastAsia="Times New Roman" w:hAnsi="Times New Roman" w:cs="Times New Roman"/>
          <w:color w:val="000000"/>
          <w:sz w:val="28"/>
          <w:szCs w:val="28"/>
          <w:lang w:eastAsia="ru-RU"/>
        </w:rPr>
        <w:t>.</w:t>
      </w:r>
    </w:p>
    <w:p w14:paraId="12489A80" w14:textId="1B3AB691"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9. Глава </w:t>
      </w:r>
      <w:r w:rsidR="00BA2410">
        <w:rPr>
          <w:rFonts w:ascii="Times New Roman" w:eastAsia="Times New Roman" w:hAnsi="Times New Roman" w:cs="Times New Roman"/>
          <w:color w:val="000000"/>
          <w:sz w:val="28"/>
          <w:szCs w:val="28"/>
          <w:lang w:eastAsia="ru-RU"/>
        </w:rPr>
        <w:t>Хасаут-</w:t>
      </w:r>
      <w:proofErr w:type="gramStart"/>
      <w:r w:rsidR="00BA2410">
        <w:rPr>
          <w:rFonts w:ascii="Times New Roman" w:eastAsia="Times New Roman" w:hAnsi="Times New Roman" w:cs="Times New Roman"/>
          <w:color w:val="000000"/>
          <w:sz w:val="28"/>
          <w:szCs w:val="28"/>
          <w:lang w:eastAsia="ru-RU"/>
        </w:rPr>
        <w:t>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w:t>
      </w:r>
      <w:proofErr w:type="gramEnd"/>
      <w:r w:rsidRPr="00716CBC">
        <w:rPr>
          <w:rFonts w:ascii="Times New Roman" w:eastAsia="Times New Roman" w:hAnsi="Times New Roman" w:cs="Times New Roman"/>
          <w:color w:val="000000"/>
          <w:sz w:val="28"/>
          <w:szCs w:val="28"/>
          <w:lang w:eastAsia="ru-RU"/>
        </w:rPr>
        <w:t xml:space="preserve"> поселения в своей деятельности подконтролен и подотчетен населению и Совету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w:t>
      </w:r>
    </w:p>
    <w:p w14:paraId="065BD5ED" w14:textId="52310A14" w:rsidR="008A3ADC" w:rsidRPr="00716CBC" w:rsidRDefault="008A3ADC" w:rsidP="00716CBC">
      <w:pPr>
        <w:spacing w:after="0" w:line="240" w:lineRule="auto"/>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 xml:space="preserve">Глава </w:t>
      </w:r>
      <w:r w:rsidR="00BA2410">
        <w:rPr>
          <w:rFonts w:ascii="Times New Roman" w:eastAsia="Times New Roman" w:hAnsi="Times New Roman" w:cs="Times New Roman"/>
          <w:color w:val="000000"/>
          <w:sz w:val="28"/>
          <w:szCs w:val="28"/>
          <w:lang w:eastAsia="ru-RU"/>
        </w:rPr>
        <w:t>Хасаут-</w:t>
      </w:r>
      <w:proofErr w:type="gramStart"/>
      <w:r w:rsidR="00BA2410">
        <w:rPr>
          <w:rFonts w:ascii="Times New Roman" w:eastAsia="Times New Roman" w:hAnsi="Times New Roman" w:cs="Times New Roman"/>
          <w:color w:val="000000"/>
          <w:sz w:val="28"/>
          <w:szCs w:val="28"/>
          <w:lang w:eastAsia="ru-RU"/>
        </w:rPr>
        <w:t>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w:t>
      </w:r>
      <w:proofErr w:type="gramEnd"/>
      <w:r w:rsidRPr="00716CBC">
        <w:rPr>
          <w:rFonts w:ascii="Times New Roman" w:eastAsia="Times New Roman" w:hAnsi="Times New Roman" w:cs="Times New Roman"/>
          <w:color w:val="000000"/>
          <w:sz w:val="28"/>
          <w:szCs w:val="28"/>
          <w:lang w:eastAsia="ru-RU"/>
        </w:rPr>
        <w:t xml:space="preserve"> поселения представляет Совету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ежегодные отчеты о результатах своей деятельности, о результатах деятельности администрации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и иных подведомственных ему органов местного самоуправления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в том числе о решении вопросов, поставленных Советом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w:t>
      </w:r>
    </w:p>
    <w:p w14:paraId="0C2AAC22" w14:textId="21DE2895" w:rsidR="008A3ADC" w:rsidRPr="00716CBC" w:rsidRDefault="008A3ADC" w:rsidP="00716CBC">
      <w:pPr>
        <w:spacing w:after="0" w:line="240" w:lineRule="auto"/>
        <w:ind w:firstLine="709"/>
        <w:jc w:val="both"/>
        <w:rPr>
          <w:rFonts w:ascii="Times New Roman" w:hAnsi="Times New Roman" w:cs="Times New Roman"/>
          <w:iCs/>
          <w:sz w:val="28"/>
          <w:szCs w:val="28"/>
        </w:rPr>
      </w:pPr>
      <w:r w:rsidRPr="00716CBC">
        <w:rPr>
          <w:rFonts w:ascii="Times New Roman" w:eastAsia="Times New Roman" w:hAnsi="Times New Roman" w:cs="Times New Roman"/>
          <w:color w:val="000000"/>
          <w:sz w:val="28"/>
          <w:szCs w:val="28"/>
          <w:lang w:eastAsia="ru-RU"/>
        </w:rPr>
        <w:t xml:space="preserve">10. В случае отсутствия главы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или невозможности исполнения им должностных обязанностей его полномочия как главы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и как председателя Совета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временно осуществляет заместитель председателя Совета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его полномочия как главы администрации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 временно осуществляет заместитель главы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Pr="00716CBC">
        <w:rPr>
          <w:rFonts w:ascii="Times New Roman" w:eastAsia="Times New Roman" w:hAnsi="Times New Roman" w:cs="Times New Roman"/>
          <w:color w:val="000000"/>
          <w:sz w:val="28"/>
          <w:szCs w:val="28"/>
          <w:lang w:eastAsia="ru-RU"/>
        </w:rPr>
        <w:t xml:space="preserve"> сельского поселения.</w:t>
      </w:r>
      <w:r w:rsidRPr="00716CBC">
        <w:rPr>
          <w:rFonts w:ascii="Times New Roman" w:hAnsi="Times New Roman" w:cs="Times New Roman"/>
          <w:iCs/>
          <w:sz w:val="28"/>
          <w:szCs w:val="28"/>
        </w:rPr>
        <w:t>».</w:t>
      </w:r>
    </w:p>
    <w:p w14:paraId="5C1A4F52" w14:textId="77777777" w:rsidR="008A3ADC" w:rsidRPr="00716CBC" w:rsidRDefault="008A3ADC" w:rsidP="00716CBC">
      <w:pPr>
        <w:spacing w:after="0" w:line="240" w:lineRule="auto"/>
        <w:ind w:firstLine="709"/>
        <w:jc w:val="both"/>
        <w:rPr>
          <w:rFonts w:ascii="Times New Roman" w:hAnsi="Times New Roman" w:cs="Times New Roman"/>
          <w:iCs/>
          <w:sz w:val="28"/>
          <w:szCs w:val="28"/>
        </w:rPr>
      </w:pPr>
    </w:p>
    <w:p w14:paraId="7861D4C0" w14:textId="1636BBDE" w:rsidR="006F1598" w:rsidRPr="00716CBC" w:rsidRDefault="008A3ADC" w:rsidP="00716CBC">
      <w:pPr>
        <w:spacing w:after="0" w:line="240" w:lineRule="auto"/>
        <w:ind w:firstLine="709"/>
        <w:jc w:val="both"/>
        <w:rPr>
          <w:rFonts w:ascii="Times New Roman" w:hAnsi="Times New Roman" w:cs="Times New Roman"/>
          <w:b/>
          <w:color w:val="000000"/>
          <w:sz w:val="28"/>
          <w:szCs w:val="28"/>
        </w:rPr>
      </w:pPr>
      <w:r w:rsidRPr="00716CBC">
        <w:rPr>
          <w:rFonts w:ascii="Times New Roman" w:hAnsi="Times New Roman" w:cs="Times New Roman"/>
          <w:b/>
          <w:iCs/>
          <w:sz w:val="28"/>
          <w:szCs w:val="28"/>
        </w:rPr>
        <w:t xml:space="preserve">6) </w:t>
      </w:r>
      <w:r w:rsidR="006F1598" w:rsidRPr="00716CBC">
        <w:rPr>
          <w:rFonts w:ascii="Times New Roman" w:hAnsi="Times New Roman" w:cs="Times New Roman"/>
          <w:b/>
          <w:color w:val="000000"/>
          <w:sz w:val="28"/>
          <w:szCs w:val="28"/>
        </w:rPr>
        <w:t xml:space="preserve">в подпункте 5 пункта 1 статьи </w:t>
      </w:r>
      <w:r w:rsidR="00D523F0">
        <w:rPr>
          <w:rFonts w:ascii="Times New Roman" w:hAnsi="Times New Roman" w:cs="Times New Roman"/>
          <w:b/>
          <w:color w:val="000000"/>
          <w:sz w:val="28"/>
          <w:szCs w:val="28"/>
        </w:rPr>
        <w:t>40</w:t>
      </w:r>
      <w:r w:rsidR="006F1598" w:rsidRPr="00716CBC">
        <w:rPr>
          <w:rFonts w:ascii="Times New Roman" w:hAnsi="Times New Roman" w:cs="Times New Roman"/>
          <w:b/>
          <w:color w:val="000000"/>
          <w:sz w:val="28"/>
          <w:szCs w:val="28"/>
        </w:rPr>
        <w:t xml:space="preserve"> Устава «Полномочия Администрации </w:t>
      </w:r>
      <w:r w:rsidR="00BA2410">
        <w:rPr>
          <w:rFonts w:ascii="Times New Roman" w:eastAsia="Times New Roman" w:hAnsi="Times New Roman" w:cs="Times New Roman"/>
          <w:b/>
          <w:color w:val="000000"/>
          <w:sz w:val="28"/>
          <w:szCs w:val="28"/>
          <w:lang w:eastAsia="ru-RU"/>
        </w:rPr>
        <w:t xml:space="preserve">Хасаут-Греческого </w:t>
      </w:r>
      <w:r w:rsidR="00BA2410" w:rsidRPr="00716CBC">
        <w:rPr>
          <w:rFonts w:ascii="Times New Roman" w:eastAsia="Times New Roman" w:hAnsi="Times New Roman" w:cs="Times New Roman"/>
          <w:b/>
          <w:color w:val="000000"/>
          <w:sz w:val="28"/>
          <w:szCs w:val="28"/>
          <w:lang w:eastAsia="ru-RU"/>
        </w:rPr>
        <w:t>сельского</w:t>
      </w:r>
      <w:r w:rsidR="006F1598" w:rsidRPr="00716CBC">
        <w:rPr>
          <w:rFonts w:ascii="Times New Roman" w:hAnsi="Times New Roman" w:cs="Times New Roman"/>
          <w:b/>
          <w:color w:val="000000"/>
          <w:sz w:val="28"/>
          <w:szCs w:val="28"/>
        </w:rPr>
        <w:t xml:space="preserve"> поселения» слова «органом исполнительной власти» заменить словами «исполнительным органом»;</w:t>
      </w:r>
    </w:p>
    <w:p w14:paraId="6640E412" w14:textId="77777777" w:rsidR="006F1598" w:rsidRPr="00716CBC" w:rsidRDefault="006F1598" w:rsidP="00716CBC">
      <w:pPr>
        <w:autoSpaceDE w:val="0"/>
        <w:autoSpaceDN w:val="0"/>
        <w:adjustRightInd w:val="0"/>
        <w:spacing w:after="0" w:line="240" w:lineRule="auto"/>
        <w:ind w:firstLine="709"/>
        <w:contextualSpacing/>
        <w:jc w:val="both"/>
        <w:outlineLvl w:val="0"/>
        <w:rPr>
          <w:rFonts w:ascii="Times New Roman" w:eastAsia="Times New Roman" w:hAnsi="Times New Roman" w:cs="Times New Roman"/>
          <w:b/>
          <w:color w:val="000000"/>
          <w:spacing w:val="1"/>
          <w:sz w:val="28"/>
          <w:szCs w:val="28"/>
          <w:lang w:eastAsia="ru-RU"/>
        </w:rPr>
      </w:pPr>
    </w:p>
    <w:p w14:paraId="05341CCC" w14:textId="77777777" w:rsidR="00E10A12" w:rsidRPr="00716CBC" w:rsidRDefault="00E10A12" w:rsidP="00716CBC">
      <w:pPr>
        <w:spacing w:after="0" w:line="240" w:lineRule="auto"/>
        <w:jc w:val="both"/>
        <w:rPr>
          <w:rFonts w:ascii="Times New Roman" w:eastAsia="Times New Roman" w:hAnsi="Times New Roman" w:cs="Times New Roman"/>
          <w:color w:val="000000"/>
          <w:sz w:val="28"/>
          <w:szCs w:val="28"/>
          <w:lang w:eastAsia="ru-RU"/>
        </w:rPr>
      </w:pPr>
    </w:p>
    <w:p w14:paraId="3B417867" w14:textId="1A8DAC45" w:rsidR="00E10A12" w:rsidRPr="00716CBC" w:rsidRDefault="00E10A12" w:rsidP="00716CBC">
      <w:pPr>
        <w:spacing w:after="0"/>
        <w:ind w:firstLine="709"/>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b/>
          <w:color w:val="000000"/>
          <w:sz w:val="28"/>
          <w:szCs w:val="28"/>
          <w:lang w:eastAsia="ru-RU"/>
        </w:rPr>
        <w:t>9)</w:t>
      </w:r>
      <w:r w:rsidRPr="00716CBC">
        <w:rPr>
          <w:rFonts w:ascii="Times New Roman" w:eastAsia="Times New Roman" w:hAnsi="Times New Roman" w:cs="Times New Roman"/>
          <w:color w:val="000000"/>
          <w:sz w:val="28"/>
          <w:szCs w:val="28"/>
          <w:lang w:eastAsia="ru-RU"/>
        </w:rPr>
        <w:t xml:space="preserve"> </w:t>
      </w:r>
      <w:r w:rsidR="00B71369">
        <w:rPr>
          <w:rFonts w:ascii="Times New Roman" w:eastAsia="Times New Roman" w:hAnsi="Times New Roman" w:cs="Times New Roman"/>
          <w:b/>
          <w:bCs/>
          <w:color w:val="000000"/>
          <w:sz w:val="28"/>
          <w:szCs w:val="28"/>
          <w:lang w:eastAsia="ru-RU"/>
        </w:rPr>
        <w:t xml:space="preserve">Статью </w:t>
      </w:r>
      <w:r w:rsidR="00192C43">
        <w:rPr>
          <w:rFonts w:ascii="Times New Roman" w:eastAsia="Times New Roman" w:hAnsi="Times New Roman" w:cs="Times New Roman"/>
          <w:b/>
          <w:bCs/>
          <w:color w:val="000000"/>
          <w:sz w:val="28"/>
          <w:szCs w:val="28"/>
          <w:lang w:eastAsia="ru-RU"/>
        </w:rPr>
        <w:t>58</w:t>
      </w:r>
      <w:r w:rsidRPr="00716CBC">
        <w:rPr>
          <w:rFonts w:ascii="Times New Roman" w:eastAsia="Times New Roman" w:hAnsi="Times New Roman" w:cs="Times New Roman"/>
          <w:b/>
          <w:bCs/>
          <w:color w:val="000000"/>
          <w:sz w:val="28"/>
          <w:szCs w:val="28"/>
          <w:lang w:eastAsia="ru-RU"/>
        </w:rPr>
        <w:t xml:space="preserve"> Устава «Владение, пользование и распоряжение имуществом </w:t>
      </w:r>
      <w:r w:rsidR="00BA2410">
        <w:rPr>
          <w:rFonts w:ascii="Times New Roman" w:eastAsia="Times New Roman" w:hAnsi="Times New Roman" w:cs="Times New Roman"/>
          <w:b/>
          <w:bCs/>
          <w:color w:val="000000"/>
          <w:sz w:val="28"/>
          <w:szCs w:val="28"/>
          <w:lang w:eastAsia="ru-RU"/>
        </w:rPr>
        <w:t xml:space="preserve">Хасаут-Греческого </w:t>
      </w:r>
      <w:r w:rsidR="00BA2410" w:rsidRPr="00716CBC">
        <w:rPr>
          <w:rFonts w:ascii="Times New Roman" w:eastAsia="Times New Roman" w:hAnsi="Times New Roman" w:cs="Times New Roman"/>
          <w:b/>
          <w:bCs/>
          <w:color w:val="000000"/>
          <w:sz w:val="28"/>
          <w:szCs w:val="28"/>
          <w:lang w:eastAsia="ru-RU"/>
        </w:rPr>
        <w:t>сельского</w:t>
      </w:r>
      <w:r w:rsidRPr="00716CBC">
        <w:rPr>
          <w:rFonts w:ascii="Times New Roman" w:eastAsia="Times New Roman" w:hAnsi="Times New Roman" w:cs="Times New Roman"/>
          <w:b/>
          <w:bCs/>
          <w:color w:val="000000"/>
          <w:sz w:val="28"/>
          <w:szCs w:val="28"/>
          <w:lang w:eastAsia="ru-RU"/>
        </w:rPr>
        <w:t xml:space="preserve"> поселения» дополнить пунктом 5 следующего содержания:</w:t>
      </w:r>
    </w:p>
    <w:p w14:paraId="59B4ED65" w14:textId="77777777" w:rsidR="00E10A12" w:rsidRPr="00716CBC" w:rsidRDefault="00E10A12" w:rsidP="00716CBC">
      <w:pPr>
        <w:jc w:val="both"/>
        <w:rPr>
          <w:rFonts w:ascii="Times New Roman" w:eastAsia="Times New Roman" w:hAnsi="Times New Roman" w:cs="Times New Roman"/>
          <w:color w:val="000000"/>
          <w:sz w:val="28"/>
          <w:szCs w:val="28"/>
          <w:lang w:eastAsia="ru-RU"/>
        </w:rPr>
      </w:pPr>
      <w:r w:rsidRPr="00716CBC">
        <w:rPr>
          <w:rFonts w:ascii="Times New Roman" w:eastAsia="Times New Roman" w:hAnsi="Times New Roman" w:cs="Times New Roman"/>
          <w:color w:val="000000"/>
          <w:sz w:val="28"/>
          <w:szCs w:val="28"/>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Карачаево-Черкесской Республики, в случаях, порядке и на условиях, которые установлены законодательством Российской Федерации об электроэнергетике.».</w:t>
      </w:r>
    </w:p>
    <w:p w14:paraId="3CDC18CA" w14:textId="2E27E8DF" w:rsidR="00777839" w:rsidRPr="00716CBC" w:rsidRDefault="00777839" w:rsidP="00BE3860">
      <w:pPr>
        <w:ind w:firstLine="709"/>
        <w:contextualSpacing/>
        <w:jc w:val="both"/>
        <w:rPr>
          <w:rFonts w:ascii="Times New Roman" w:eastAsia="Calibri" w:hAnsi="Times New Roman" w:cs="Times New Roman"/>
          <w:b/>
          <w:bCs/>
          <w:i/>
          <w:sz w:val="28"/>
          <w:szCs w:val="28"/>
        </w:rPr>
      </w:pPr>
      <w:r w:rsidRPr="00716CBC">
        <w:rPr>
          <w:rFonts w:ascii="Times New Roman" w:eastAsia="Times New Roman" w:hAnsi="Times New Roman" w:cs="Times New Roman"/>
          <w:b/>
          <w:color w:val="000000"/>
          <w:sz w:val="28"/>
          <w:szCs w:val="28"/>
          <w:lang w:eastAsia="ru-RU"/>
        </w:rPr>
        <w:lastRenderedPageBreak/>
        <w:t xml:space="preserve">11) </w:t>
      </w:r>
      <w:r w:rsidR="00BE3860">
        <w:rPr>
          <w:rFonts w:ascii="Times New Roman" w:eastAsia="Times New Roman" w:hAnsi="Times New Roman" w:cs="Times New Roman"/>
          <w:b/>
          <w:color w:val="000000"/>
          <w:sz w:val="28"/>
          <w:szCs w:val="28"/>
          <w:lang w:eastAsia="ru-RU"/>
        </w:rPr>
        <w:t>Добавить статью 81.1</w:t>
      </w:r>
      <w:r w:rsidRPr="00716CBC">
        <w:rPr>
          <w:rFonts w:ascii="Times New Roman" w:eastAsia="Times New Roman" w:hAnsi="Times New Roman" w:cs="Times New Roman"/>
          <w:b/>
          <w:i/>
          <w:iCs/>
          <w:sz w:val="28"/>
          <w:szCs w:val="28"/>
          <w:lang w:eastAsia="ru-RU"/>
        </w:rPr>
        <w:t xml:space="preserve"> </w:t>
      </w:r>
      <w:r w:rsidRPr="00BE3860">
        <w:rPr>
          <w:rFonts w:ascii="Times New Roman" w:eastAsia="Calibri" w:hAnsi="Times New Roman" w:cs="Times New Roman"/>
          <w:b/>
          <w:bCs/>
          <w:iCs/>
          <w:sz w:val="28"/>
          <w:szCs w:val="28"/>
        </w:rPr>
        <w:t xml:space="preserve">Ответственность Совета </w:t>
      </w:r>
      <w:r w:rsidR="00BA2410">
        <w:rPr>
          <w:rFonts w:ascii="Times New Roman" w:eastAsia="Times New Roman" w:hAnsi="Times New Roman" w:cs="Times New Roman"/>
          <w:b/>
          <w:iCs/>
          <w:color w:val="000000"/>
          <w:sz w:val="28"/>
          <w:szCs w:val="28"/>
          <w:lang w:eastAsia="ru-RU"/>
        </w:rPr>
        <w:t>Хасаут-</w:t>
      </w:r>
      <w:proofErr w:type="gramStart"/>
      <w:r w:rsidR="00BA2410">
        <w:rPr>
          <w:rFonts w:ascii="Times New Roman" w:eastAsia="Times New Roman" w:hAnsi="Times New Roman" w:cs="Times New Roman"/>
          <w:b/>
          <w:iCs/>
          <w:color w:val="000000"/>
          <w:sz w:val="28"/>
          <w:szCs w:val="28"/>
          <w:lang w:eastAsia="ru-RU"/>
        </w:rPr>
        <w:t>Греческого</w:t>
      </w:r>
      <w:r w:rsidR="00B71369" w:rsidRPr="00BE3860">
        <w:rPr>
          <w:rFonts w:ascii="Times New Roman" w:eastAsia="Times New Roman" w:hAnsi="Times New Roman" w:cs="Times New Roman"/>
          <w:b/>
          <w:iCs/>
          <w:color w:val="000000"/>
          <w:sz w:val="28"/>
          <w:szCs w:val="28"/>
          <w:lang w:eastAsia="ru-RU"/>
        </w:rPr>
        <w:t xml:space="preserve"> </w:t>
      </w:r>
      <w:r w:rsidR="00E32179" w:rsidRPr="00BE3860">
        <w:rPr>
          <w:rFonts w:ascii="Times New Roman" w:eastAsia="Times New Roman" w:hAnsi="Times New Roman" w:cs="Times New Roman"/>
          <w:b/>
          <w:iCs/>
          <w:color w:val="000000"/>
          <w:sz w:val="28"/>
          <w:szCs w:val="28"/>
          <w:lang w:eastAsia="ru-RU"/>
        </w:rPr>
        <w:t xml:space="preserve"> </w:t>
      </w:r>
      <w:r w:rsidRPr="00BE3860">
        <w:rPr>
          <w:rFonts w:ascii="Times New Roman" w:eastAsia="Calibri" w:hAnsi="Times New Roman" w:cs="Times New Roman"/>
          <w:b/>
          <w:bCs/>
          <w:iCs/>
          <w:sz w:val="28"/>
          <w:szCs w:val="28"/>
        </w:rPr>
        <w:t>сельского</w:t>
      </w:r>
      <w:proofErr w:type="gramEnd"/>
      <w:r w:rsidRPr="00BE3860">
        <w:rPr>
          <w:rFonts w:ascii="Times New Roman" w:eastAsia="Calibri" w:hAnsi="Times New Roman" w:cs="Times New Roman"/>
          <w:b/>
          <w:bCs/>
          <w:iCs/>
          <w:sz w:val="28"/>
          <w:szCs w:val="28"/>
        </w:rPr>
        <w:t xml:space="preserve"> поселения перед государством</w:t>
      </w:r>
    </w:p>
    <w:p w14:paraId="62AFD69F" w14:textId="77777777" w:rsidR="00777839" w:rsidRPr="00716CBC" w:rsidRDefault="00777839" w:rsidP="00716CBC">
      <w:pPr>
        <w:autoSpaceDE w:val="0"/>
        <w:autoSpaceDN w:val="0"/>
        <w:adjustRightInd w:val="0"/>
        <w:spacing w:after="0" w:line="240" w:lineRule="auto"/>
        <w:jc w:val="both"/>
        <w:rPr>
          <w:rFonts w:ascii="Times New Roman" w:eastAsia="Calibri" w:hAnsi="Times New Roman" w:cs="Times New Roman"/>
          <w:b/>
          <w:bCs/>
          <w:i/>
          <w:sz w:val="28"/>
          <w:szCs w:val="28"/>
        </w:rPr>
      </w:pPr>
    </w:p>
    <w:p w14:paraId="0EC9786B" w14:textId="525D2760" w:rsidR="00777839" w:rsidRPr="00716CBC" w:rsidRDefault="00777839" w:rsidP="00716CBC">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sidRPr="00716CBC">
        <w:rPr>
          <w:rFonts w:ascii="Times New Roman" w:eastAsia="Calibri" w:hAnsi="Times New Roman" w:cs="Times New Roman"/>
          <w:bCs/>
          <w:sz w:val="28"/>
          <w:szCs w:val="28"/>
        </w:rPr>
        <w:t xml:space="preserve">1. В случае, если соответствующим судом установлено, что Советом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 xml:space="preserve">сельского поселения принят нормативный правовой акт, противоречащий </w:t>
      </w:r>
      <w:hyperlink r:id="rId13" w:history="1">
        <w:r w:rsidRPr="00716CBC">
          <w:rPr>
            <w:rFonts w:ascii="Times New Roman" w:eastAsia="Calibri" w:hAnsi="Times New Roman" w:cs="Times New Roman"/>
            <w:bCs/>
            <w:color w:val="0000FF"/>
            <w:sz w:val="28"/>
            <w:szCs w:val="28"/>
          </w:rPr>
          <w:t>Конституции</w:t>
        </w:r>
      </w:hyperlink>
      <w:r w:rsidRPr="00716CBC">
        <w:rPr>
          <w:rFonts w:ascii="Times New Roman" w:eastAsia="Calibri" w:hAnsi="Times New Roman" w:cs="Times New Roman"/>
          <w:bCs/>
          <w:sz w:val="28"/>
          <w:szCs w:val="28"/>
        </w:rPr>
        <w:t xml:space="preserve">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а Совет</w:t>
      </w:r>
      <w:r w:rsidR="00E32179" w:rsidRPr="00716CBC">
        <w:rPr>
          <w:rFonts w:ascii="Times New Roman" w:eastAsia="Times New Roman" w:hAnsi="Times New Roman" w:cs="Times New Roman"/>
          <w:color w:val="000000"/>
          <w:sz w:val="28"/>
          <w:szCs w:val="28"/>
          <w:lang w:eastAsia="ru-RU"/>
        </w:rPr>
        <w:t xml:space="preserve">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Карачаево-Черкесской Республики в течение одного месяца после вступления в силу решения суда, установившего факт неисполнения данного решения, вносит в законодательный орган Карачаево-Черкесской Республики проект закона Карачаево-Черкесской Республики о роспуске Совета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сельского поселения.</w:t>
      </w:r>
    </w:p>
    <w:p w14:paraId="621D4E80" w14:textId="078AB8AD" w:rsidR="00777839" w:rsidRPr="00716CBC" w:rsidRDefault="00777839" w:rsidP="00716CBC">
      <w:pPr>
        <w:autoSpaceDE w:val="0"/>
        <w:autoSpaceDN w:val="0"/>
        <w:adjustRightInd w:val="0"/>
        <w:spacing w:before="260" w:after="0" w:line="240" w:lineRule="auto"/>
        <w:ind w:firstLine="540"/>
        <w:contextualSpacing/>
        <w:jc w:val="both"/>
        <w:rPr>
          <w:rFonts w:ascii="Times New Roman" w:eastAsia="Calibri" w:hAnsi="Times New Roman" w:cs="Times New Roman"/>
          <w:bCs/>
          <w:sz w:val="28"/>
          <w:szCs w:val="28"/>
        </w:rPr>
      </w:pPr>
      <w:r w:rsidRPr="00716CBC">
        <w:rPr>
          <w:rFonts w:ascii="Times New Roman" w:eastAsia="Calibri" w:hAnsi="Times New Roman" w:cs="Times New Roman"/>
          <w:bCs/>
          <w:sz w:val="28"/>
          <w:szCs w:val="28"/>
        </w:rPr>
        <w:t xml:space="preserve">2. Полномочия Совета </w:t>
      </w:r>
      <w:r w:rsidR="00BA2410">
        <w:rPr>
          <w:rFonts w:ascii="Times New Roman" w:eastAsia="Times New Roman" w:hAnsi="Times New Roman" w:cs="Times New Roman"/>
          <w:color w:val="000000"/>
          <w:sz w:val="28"/>
          <w:szCs w:val="28"/>
          <w:lang w:eastAsia="ru-RU"/>
        </w:rPr>
        <w:t>Хасаут-</w:t>
      </w:r>
      <w:proofErr w:type="gramStart"/>
      <w:r w:rsidR="00BA2410">
        <w:rPr>
          <w:rFonts w:ascii="Times New Roman" w:eastAsia="Times New Roman" w:hAnsi="Times New Roman" w:cs="Times New Roman"/>
          <w:color w:val="000000"/>
          <w:sz w:val="28"/>
          <w:szCs w:val="28"/>
          <w:lang w:eastAsia="ru-RU"/>
        </w:rPr>
        <w:t>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сельского</w:t>
      </w:r>
      <w:proofErr w:type="gramEnd"/>
      <w:r w:rsidRPr="00716CBC">
        <w:rPr>
          <w:rFonts w:ascii="Times New Roman" w:eastAsia="Calibri" w:hAnsi="Times New Roman" w:cs="Times New Roman"/>
          <w:bCs/>
          <w:sz w:val="28"/>
          <w:szCs w:val="28"/>
        </w:rPr>
        <w:t xml:space="preserve"> поселения прекращаются со дня вступления в силу закона Карачаево-Черкесской Республики о его роспуске.</w:t>
      </w:r>
    </w:p>
    <w:p w14:paraId="19597618" w14:textId="3F6500A6" w:rsidR="00777839" w:rsidRPr="00716CBC" w:rsidRDefault="00777839" w:rsidP="00716CBC">
      <w:pPr>
        <w:autoSpaceDE w:val="0"/>
        <w:autoSpaceDN w:val="0"/>
        <w:adjustRightInd w:val="0"/>
        <w:spacing w:before="260" w:after="0" w:line="240" w:lineRule="auto"/>
        <w:ind w:firstLine="540"/>
        <w:contextualSpacing/>
        <w:jc w:val="both"/>
        <w:rPr>
          <w:rFonts w:ascii="Times New Roman" w:eastAsia="Calibri" w:hAnsi="Times New Roman" w:cs="Times New Roman"/>
          <w:bCs/>
          <w:sz w:val="28"/>
          <w:szCs w:val="28"/>
        </w:rPr>
      </w:pPr>
      <w:bookmarkStart w:id="0" w:name="Par5"/>
      <w:bookmarkEnd w:id="0"/>
      <w:r w:rsidRPr="00716CBC">
        <w:rPr>
          <w:rFonts w:ascii="Times New Roman" w:eastAsia="Calibri" w:hAnsi="Times New Roman" w:cs="Times New Roman"/>
          <w:bCs/>
          <w:sz w:val="28"/>
          <w:szCs w:val="28"/>
        </w:rPr>
        <w:t xml:space="preserve">2.1. В случае, если соответствующим судом установлено, что избранный в правомочном составе Совета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 xml:space="preserve">сельского поселения 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сельского поселения.</w:t>
      </w:r>
    </w:p>
    <w:p w14:paraId="18143849" w14:textId="07C6C7FC" w:rsidR="00777839" w:rsidRPr="00716CBC" w:rsidRDefault="00777839" w:rsidP="00716CBC">
      <w:pPr>
        <w:autoSpaceDE w:val="0"/>
        <w:autoSpaceDN w:val="0"/>
        <w:adjustRightInd w:val="0"/>
        <w:spacing w:before="260" w:after="0" w:line="240" w:lineRule="auto"/>
        <w:ind w:firstLine="540"/>
        <w:contextualSpacing/>
        <w:jc w:val="both"/>
        <w:rPr>
          <w:rFonts w:ascii="Times New Roman" w:eastAsia="Calibri" w:hAnsi="Times New Roman" w:cs="Times New Roman"/>
          <w:bCs/>
          <w:sz w:val="28"/>
          <w:szCs w:val="28"/>
        </w:rPr>
      </w:pPr>
      <w:r w:rsidRPr="00716CBC">
        <w:rPr>
          <w:rFonts w:ascii="Times New Roman" w:eastAsia="Calibri" w:hAnsi="Times New Roman" w:cs="Times New Roman"/>
          <w:bCs/>
          <w:sz w:val="28"/>
          <w:szCs w:val="28"/>
        </w:rPr>
        <w:t xml:space="preserve">2.2. В случае, если соответствующим судом установлено, что вновь избранный в правомочном составе Совет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 xml:space="preserve">сельского поселения 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сельского поселения.</w:t>
      </w:r>
    </w:p>
    <w:p w14:paraId="5ABFF985" w14:textId="514ED7BA" w:rsidR="00777839" w:rsidRPr="00716CBC" w:rsidRDefault="00777839" w:rsidP="00716CBC">
      <w:pPr>
        <w:autoSpaceDE w:val="0"/>
        <w:autoSpaceDN w:val="0"/>
        <w:adjustRightInd w:val="0"/>
        <w:spacing w:before="260" w:after="0" w:line="240" w:lineRule="auto"/>
        <w:ind w:firstLine="540"/>
        <w:contextualSpacing/>
        <w:jc w:val="both"/>
        <w:rPr>
          <w:rFonts w:ascii="Times New Roman" w:eastAsia="Calibri" w:hAnsi="Times New Roman" w:cs="Times New Roman"/>
          <w:bCs/>
          <w:sz w:val="28"/>
          <w:szCs w:val="28"/>
        </w:rPr>
      </w:pPr>
      <w:r w:rsidRPr="00716CBC">
        <w:rPr>
          <w:rFonts w:ascii="Times New Roman" w:eastAsia="Calibri" w:hAnsi="Times New Roman" w:cs="Times New Roman"/>
          <w:bCs/>
          <w:sz w:val="28"/>
          <w:szCs w:val="28"/>
        </w:rPr>
        <w:t xml:space="preserve">3. Закон Карачаево-Черкесской Республики о роспуске Совета </w:t>
      </w:r>
      <w:r w:rsidR="00BA2410">
        <w:rPr>
          <w:rFonts w:ascii="Times New Roman" w:eastAsia="Times New Roman" w:hAnsi="Times New Roman" w:cs="Times New Roman"/>
          <w:color w:val="000000"/>
          <w:sz w:val="28"/>
          <w:szCs w:val="28"/>
          <w:lang w:eastAsia="ru-RU"/>
        </w:rPr>
        <w:t>Хасаут-</w:t>
      </w:r>
      <w:proofErr w:type="gramStart"/>
      <w:r w:rsidR="00BA2410">
        <w:rPr>
          <w:rFonts w:ascii="Times New Roman" w:eastAsia="Times New Roman" w:hAnsi="Times New Roman" w:cs="Times New Roman"/>
          <w:color w:val="000000"/>
          <w:sz w:val="28"/>
          <w:szCs w:val="28"/>
          <w:lang w:eastAsia="ru-RU"/>
        </w:rPr>
        <w:t>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сельского</w:t>
      </w:r>
      <w:proofErr w:type="gramEnd"/>
      <w:r w:rsidRPr="00716CBC">
        <w:rPr>
          <w:rFonts w:ascii="Times New Roman" w:eastAsia="Calibri" w:hAnsi="Times New Roman" w:cs="Times New Roman"/>
          <w:bCs/>
          <w:sz w:val="28"/>
          <w:szCs w:val="28"/>
        </w:rPr>
        <w:t xml:space="preserve">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11D45B94" w14:textId="145ECE42" w:rsidR="00777839" w:rsidRPr="00716CBC" w:rsidRDefault="00777839" w:rsidP="00716CBC">
      <w:pPr>
        <w:autoSpaceDE w:val="0"/>
        <w:autoSpaceDN w:val="0"/>
        <w:adjustRightInd w:val="0"/>
        <w:spacing w:before="260" w:after="0" w:line="240" w:lineRule="auto"/>
        <w:ind w:firstLine="540"/>
        <w:contextualSpacing/>
        <w:jc w:val="both"/>
        <w:rPr>
          <w:rFonts w:ascii="Times New Roman" w:eastAsia="Calibri" w:hAnsi="Times New Roman" w:cs="Times New Roman"/>
          <w:bCs/>
          <w:sz w:val="28"/>
          <w:szCs w:val="28"/>
        </w:rPr>
      </w:pPr>
      <w:r w:rsidRPr="00716CBC">
        <w:rPr>
          <w:rFonts w:ascii="Times New Roman" w:eastAsia="Calibri" w:hAnsi="Times New Roman" w:cs="Times New Roman"/>
          <w:bCs/>
          <w:sz w:val="28"/>
          <w:szCs w:val="28"/>
        </w:rPr>
        <w:lastRenderedPageBreak/>
        <w:t xml:space="preserve">4. Депутаты Совета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 xml:space="preserve">сельского поселения, распущенного на основании </w:t>
      </w:r>
      <w:hyperlink w:anchor="Par5" w:history="1">
        <w:r w:rsidRPr="00716CBC">
          <w:rPr>
            <w:rFonts w:ascii="Times New Roman" w:eastAsia="Calibri" w:hAnsi="Times New Roman" w:cs="Times New Roman"/>
            <w:bCs/>
            <w:color w:val="0000FF"/>
            <w:sz w:val="28"/>
            <w:szCs w:val="28"/>
          </w:rPr>
          <w:t>части 2.1</w:t>
        </w:r>
      </w:hyperlink>
      <w:r w:rsidRPr="00716CBC">
        <w:rPr>
          <w:rFonts w:ascii="Times New Roman" w:eastAsia="Calibri" w:hAnsi="Times New Roman" w:cs="Times New Roman"/>
          <w:bCs/>
          <w:sz w:val="28"/>
          <w:szCs w:val="28"/>
        </w:rPr>
        <w:t xml:space="preserve"> настоящей статьи, вправе в течение 10 дней со дня вступления в силу закона Карачаево-Черкесской Республики о роспуске Совета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 xml:space="preserve">сельского поселения обратиться в суд с заявлением для установления факта отсутствия их вины за непроведение Советом </w:t>
      </w:r>
      <w:r w:rsidR="00BA2410">
        <w:rPr>
          <w:rFonts w:ascii="Times New Roman" w:eastAsia="Times New Roman" w:hAnsi="Times New Roman" w:cs="Times New Roman"/>
          <w:color w:val="000000"/>
          <w:sz w:val="28"/>
          <w:szCs w:val="28"/>
          <w:lang w:eastAsia="ru-RU"/>
        </w:rPr>
        <w:t>Хасаут-Греческого</w:t>
      </w:r>
      <w:r w:rsidR="00B71369">
        <w:rPr>
          <w:rFonts w:ascii="Times New Roman" w:eastAsia="Times New Roman" w:hAnsi="Times New Roman" w:cs="Times New Roman"/>
          <w:color w:val="000000"/>
          <w:sz w:val="28"/>
          <w:szCs w:val="28"/>
          <w:lang w:eastAsia="ru-RU"/>
        </w:rPr>
        <w:t xml:space="preserve"> </w:t>
      </w:r>
      <w:r w:rsidR="00E32179" w:rsidRPr="00716CBC">
        <w:rPr>
          <w:rFonts w:ascii="Times New Roman" w:eastAsia="Times New Roman" w:hAnsi="Times New Roman" w:cs="Times New Roman"/>
          <w:color w:val="000000"/>
          <w:sz w:val="28"/>
          <w:szCs w:val="28"/>
          <w:lang w:eastAsia="ru-RU"/>
        </w:rPr>
        <w:t xml:space="preserve"> </w:t>
      </w:r>
      <w:r w:rsidRPr="00716CBC">
        <w:rPr>
          <w:rFonts w:ascii="Times New Roman" w:eastAsia="Calibri" w:hAnsi="Times New Roman" w:cs="Times New Roman"/>
          <w:bCs/>
          <w:sz w:val="28"/>
          <w:szCs w:val="28"/>
        </w:rPr>
        <w:t xml:space="preserve">сельского поселения правомочного заседания в течение трех месяцев подряд. </w:t>
      </w:r>
    </w:p>
    <w:p w14:paraId="1ACA04B3" w14:textId="77777777" w:rsidR="00777839" w:rsidRPr="00716CBC" w:rsidRDefault="00777839" w:rsidP="00716CBC">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sidRPr="00716CBC">
        <w:rPr>
          <w:rFonts w:ascii="Times New Roman" w:eastAsia="Calibri" w:hAnsi="Times New Roman" w:cs="Times New Roman"/>
          <w:bCs/>
          <w:sz w:val="28"/>
          <w:szCs w:val="28"/>
        </w:rPr>
        <w:t>Суд должен рассмотреть заявление и принять решение не позднее чем через 10 дней со дня его подачи.</w:t>
      </w:r>
    </w:p>
    <w:p w14:paraId="532308E3" w14:textId="77777777" w:rsidR="00777839" w:rsidRPr="00716CBC" w:rsidRDefault="00777839" w:rsidP="00716CBC">
      <w:pPr>
        <w:spacing w:after="0"/>
        <w:jc w:val="both"/>
        <w:rPr>
          <w:rFonts w:ascii="Times New Roman" w:eastAsia="Times New Roman" w:hAnsi="Times New Roman" w:cs="Times New Roman"/>
          <w:color w:val="000000"/>
          <w:sz w:val="28"/>
          <w:szCs w:val="28"/>
          <w:lang w:eastAsia="ru-RU"/>
        </w:rPr>
      </w:pPr>
    </w:p>
    <w:p w14:paraId="0218DFB5" w14:textId="7DACD101" w:rsidR="00777839" w:rsidRPr="00716CBC" w:rsidRDefault="00777839" w:rsidP="00716CBC">
      <w:pPr>
        <w:autoSpaceDE w:val="0"/>
        <w:autoSpaceDN w:val="0"/>
        <w:adjustRightInd w:val="0"/>
        <w:spacing w:after="0"/>
        <w:ind w:firstLine="540"/>
        <w:contextualSpacing/>
        <w:jc w:val="both"/>
        <w:outlineLvl w:val="0"/>
        <w:rPr>
          <w:rFonts w:ascii="Times New Roman" w:hAnsi="Times New Roman" w:cs="Times New Roman"/>
          <w:b/>
          <w:color w:val="000000"/>
          <w:sz w:val="28"/>
          <w:szCs w:val="28"/>
        </w:rPr>
      </w:pPr>
      <w:r w:rsidRPr="00716CBC">
        <w:rPr>
          <w:rFonts w:ascii="Times New Roman" w:eastAsia="Times New Roman" w:hAnsi="Times New Roman" w:cs="Times New Roman"/>
          <w:b/>
          <w:color w:val="000000"/>
          <w:sz w:val="28"/>
          <w:szCs w:val="28"/>
          <w:lang w:eastAsia="ru-RU"/>
        </w:rPr>
        <w:t>12</w:t>
      </w:r>
      <w:r w:rsidRPr="00716CBC">
        <w:rPr>
          <w:rFonts w:ascii="Times New Roman" w:hAnsi="Times New Roman" w:cs="Times New Roman"/>
          <w:b/>
          <w:sz w:val="28"/>
          <w:szCs w:val="28"/>
        </w:rPr>
        <w:t xml:space="preserve">) </w:t>
      </w:r>
      <w:r w:rsidRPr="00716CBC">
        <w:rPr>
          <w:rFonts w:ascii="Times New Roman" w:hAnsi="Times New Roman" w:cs="Times New Roman"/>
          <w:b/>
          <w:color w:val="000000"/>
          <w:sz w:val="28"/>
          <w:szCs w:val="28"/>
        </w:rPr>
        <w:t xml:space="preserve">пункт 2 статьи </w:t>
      </w:r>
      <w:r w:rsidR="00192C43">
        <w:rPr>
          <w:rFonts w:ascii="Times New Roman" w:hAnsi="Times New Roman" w:cs="Times New Roman"/>
          <w:b/>
          <w:color w:val="000000"/>
          <w:sz w:val="28"/>
          <w:szCs w:val="28"/>
        </w:rPr>
        <w:t>80</w:t>
      </w:r>
      <w:r w:rsidRPr="00716CBC">
        <w:rPr>
          <w:rFonts w:ascii="Times New Roman" w:hAnsi="Times New Roman" w:cs="Times New Roman"/>
          <w:b/>
          <w:color w:val="000000"/>
          <w:sz w:val="28"/>
          <w:szCs w:val="28"/>
        </w:rPr>
        <w:t xml:space="preserve"> Устава «Удаление главы </w:t>
      </w:r>
      <w:r w:rsidR="00BA2410">
        <w:rPr>
          <w:rFonts w:ascii="Times New Roman" w:eastAsia="Times New Roman" w:hAnsi="Times New Roman" w:cs="Times New Roman"/>
          <w:b/>
          <w:sz w:val="28"/>
          <w:szCs w:val="28"/>
          <w:lang w:eastAsia="ru-RU"/>
        </w:rPr>
        <w:t>Хасаут-</w:t>
      </w:r>
      <w:proofErr w:type="gramStart"/>
      <w:r w:rsidR="00BA2410">
        <w:rPr>
          <w:rFonts w:ascii="Times New Roman" w:eastAsia="Times New Roman" w:hAnsi="Times New Roman" w:cs="Times New Roman"/>
          <w:b/>
          <w:sz w:val="28"/>
          <w:szCs w:val="28"/>
          <w:lang w:eastAsia="ru-RU"/>
        </w:rPr>
        <w:t>Греческого</w:t>
      </w:r>
      <w:r w:rsidR="00B71369">
        <w:rPr>
          <w:rFonts w:ascii="Times New Roman" w:eastAsia="Times New Roman" w:hAnsi="Times New Roman" w:cs="Times New Roman"/>
          <w:b/>
          <w:sz w:val="28"/>
          <w:szCs w:val="28"/>
          <w:lang w:eastAsia="ru-RU"/>
        </w:rPr>
        <w:t xml:space="preserve"> </w:t>
      </w:r>
      <w:r w:rsidR="00716CBC" w:rsidRPr="00716CBC">
        <w:rPr>
          <w:rFonts w:ascii="Times New Roman" w:eastAsia="Times New Roman" w:hAnsi="Times New Roman" w:cs="Times New Roman"/>
          <w:b/>
          <w:sz w:val="28"/>
          <w:szCs w:val="28"/>
          <w:lang w:eastAsia="ru-RU"/>
        </w:rPr>
        <w:t xml:space="preserve"> </w:t>
      </w:r>
      <w:r w:rsidRPr="00716CBC">
        <w:rPr>
          <w:rFonts w:ascii="Times New Roman" w:hAnsi="Times New Roman" w:cs="Times New Roman"/>
          <w:b/>
          <w:color w:val="000000"/>
          <w:sz w:val="28"/>
          <w:szCs w:val="28"/>
        </w:rPr>
        <w:t>сельского</w:t>
      </w:r>
      <w:proofErr w:type="gramEnd"/>
      <w:r w:rsidRPr="00716CBC">
        <w:rPr>
          <w:rFonts w:ascii="Times New Roman" w:hAnsi="Times New Roman" w:cs="Times New Roman"/>
          <w:b/>
          <w:color w:val="000000"/>
          <w:sz w:val="28"/>
          <w:szCs w:val="28"/>
        </w:rPr>
        <w:t xml:space="preserve"> поселения в отставку»:</w:t>
      </w:r>
    </w:p>
    <w:p w14:paraId="0F4AE42B" w14:textId="77777777" w:rsidR="00777839" w:rsidRPr="00716CBC" w:rsidRDefault="00777839" w:rsidP="00716CBC">
      <w:pPr>
        <w:pStyle w:val="a4"/>
        <w:spacing w:before="0" w:beforeAutospacing="0" w:after="0" w:afterAutospacing="0"/>
        <w:ind w:firstLine="709"/>
        <w:jc w:val="both"/>
        <w:rPr>
          <w:color w:val="000000"/>
          <w:sz w:val="28"/>
          <w:szCs w:val="28"/>
        </w:rPr>
      </w:pPr>
      <w:r w:rsidRPr="00716CBC">
        <w:rPr>
          <w:color w:val="000000"/>
          <w:sz w:val="28"/>
          <w:szCs w:val="28"/>
        </w:rPr>
        <w:t>а) дополнить подпунктом 4.1 следующего содержания:</w:t>
      </w:r>
    </w:p>
    <w:p w14:paraId="47200F0E" w14:textId="77777777" w:rsidR="00777839" w:rsidRPr="00716CBC" w:rsidRDefault="00777839" w:rsidP="00716CBC">
      <w:pPr>
        <w:pStyle w:val="a4"/>
        <w:spacing w:before="0" w:beforeAutospacing="0" w:after="0" w:afterAutospacing="0"/>
        <w:ind w:firstLine="709"/>
        <w:jc w:val="both"/>
        <w:rPr>
          <w:color w:val="000000"/>
          <w:sz w:val="28"/>
          <w:szCs w:val="28"/>
        </w:rPr>
      </w:pPr>
      <w:r w:rsidRPr="00716CBC">
        <w:rPr>
          <w:sz w:val="28"/>
          <w:szCs w:val="28"/>
        </w:rPr>
        <w:t>«4.1 приобретения им статуса иностранного агента;»;</w:t>
      </w:r>
    </w:p>
    <w:p w14:paraId="33EE56DE" w14:textId="77777777" w:rsidR="00777839" w:rsidRPr="00716CBC" w:rsidRDefault="00777839" w:rsidP="00716CBC">
      <w:pPr>
        <w:pStyle w:val="a4"/>
        <w:spacing w:before="0" w:beforeAutospacing="0" w:after="0" w:afterAutospacing="0"/>
        <w:ind w:firstLine="709"/>
        <w:jc w:val="both"/>
        <w:rPr>
          <w:color w:val="000000"/>
          <w:sz w:val="28"/>
          <w:szCs w:val="28"/>
        </w:rPr>
      </w:pPr>
      <w:r w:rsidRPr="00716CBC">
        <w:rPr>
          <w:color w:val="000000"/>
          <w:sz w:val="28"/>
          <w:szCs w:val="28"/>
        </w:rPr>
        <w:t>б) дополнить подпунктом 6 следующего содержания:</w:t>
      </w:r>
    </w:p>
    <w:p w14:paraId="598740C3" w14:textId="77777777" w:rsidR="00E10A12" w:rsidRPr="00716CBC" w:rsidRDefault="00777839" w:rsidP="00716CBC">
      <w:pPr>
        <w:spacing w:after="0" w:line="240" w:lineRule="auto"/>
        <w:ind w:firstLine="567"/>
        <w:jc w:val="both"/>
        <w:rPr>
          <w:rFonts w:ascii="Times New Roman" w:hAnsi="Times New Roman" w:cs="Times New Roman"/>
          <w:color w:val="000000"/>
          <w:sz w:val="28"/>
          <w:szCs w:val="28"/>
        </w:rPr>
      </w:pPr>
      <w:r w:rsidRPr="00716CBC">
        <w:rPr>
          <w:rFonts w:ascii="Times New Roman" w:hAnsi="Times New Roman" w:cs="Times New Roman"/>
          <w:color w:val="000000"/>
          <w:sz w:val="28"/>
          <w:szCs w:val="28"/>
        </w:rPr>
        <w:t>«6)</w:t>
      </w:r>
      <w:r w:rsidR="00716CBC" w:rsidRPr="00716CBC">
        <w:rPr>
          <w:rFonts w:ascii="Times New Roman" w:hAnsi="Times New Roman" w:cs="Times New Roman"/>
          <w:color w:val="000000"/>
          <w:sz w:val="28"/>
          <w:szCs w:val="28"/>
        </w:rPr>
        <w:t xml:space="preserve"> </w:t>
      </w:r>
      <w:r w:rsidRPr="00716CBC">
        <w:rPr>
          <w:rFonts w:ascii="Times New Roman" w:hAnsi="Times New Roman" w:cs="Times New Roman"/>
          <w:color w:val="000000"/>
          <w:sz w:val="28"/>
          <w:szCs w:val="28"/>
        </w:rPr>
        <w:t>систематическое недостижение показателей для оценки эффективности деятельности органов местного самоуправления».</w:t>
      </w:r>
    </w:p>
    <w:p w14:paraId="34CC68EF" w14:textId="77777777" w:rsidR="00777839" w:rsidRPr="00716CBC" w:rsidRDefault="00777839" w:rsidP="00716CBC">
      <w:pPr>
        <w:spacing w:after="0" w:line="240" w:lineRule="auto"/>
        <w:jc w:val="both"/>
        <w:rPr>
          <w:rFonts w:ascii="Times New Roman" w:hAnsi="Times New Roman" w:cs="Times New Roman"/>
          <w:color w:val="000000"/>
          <w:sz w:val="28"/>
          <w:szCs w:val="28"/>
        </w:rPr>
      </w:pPr>
    </w:p>
    <w:p w14:paraId="20E2687A" w14:textId="13EC5A77" w:rsidR="00777839" w:rsidRPr="00716CBC" w:rsidRDefault="00777839" w:rsidP="00716CBC">
      <w:pPr>
        <w:spacing w:after="0" w:line="240" w:lineRule="auto"/>
        <w:ind w:firstLine="709"/>
        <w:contextualSpacing/>
        <w:jc w:val="both"/>
        <w:rPr>
          <w:rFonts w:ascii="Times New Roman" w:eastAsia="Times New Roman" w:hAnsi="Times New Roman" w:cs="Times New Roman"/>
          <w:sz w:val="28"/>
          <w:szCs w:val="28"/>
          <w:lang w:eastAsia="ru-RU"/>
        </w:rPr>
      </w:pPr>
      <w:r w:rsidRPr="00716CBC">
        <w:rPr>
          <w:rFonts w:ascii="Times New Roman" w:eastAsia="Times New Roman" w:hAnsi="Times New Roman" w:cs="Times New Roman"/>
          <w:sz w:val="28"/>
          <w:szCs w:val="28"/>
          <w:lang w:eastAsia="ru-RU"/>
        </w:rPr>
        <w:t xml:space="preserve">2. Направить настоящее решение Главе </w:t>
      </w:r>
      <w:r w:rsidR="00BA2410">
        <w:rPr>
          <w:rFonts w:ascii="Times New Roman" w:eastAsia="Times New Roman" w:hAnsi="Times New Roman" w:cs="Times New Roman"/>
          <w:sz w:val="28"/>
          <w:szCs w:val="28"/>
          <w:lang w:eastAsia="ru-RU"/>
        </w:rPr>
        <w:t>Хасаут-</w:t>
      </w:r>
      <w:proofErr w:type="gramStart"/>
      <w:r w:rsidR="00BA2410">
        <w:rPr>
          <w:rFonts w:ascii="Times New Roman" w:eastAsia="Times New Roman" w:hAnsi="Times New Roman" w:cs="Times New Roman"/>
          <w:sz w:val="28"/>
          <w:szCs w:val="28"/>
          <w:lang w:eastAsia="ru-RU"/>
        </w:rPr>
        <w:t>Греческого</w:t>
      </w:r>
      <w:r w:rsidR="00B71369">
        <w:rPr>
          <w:rFonts w:ascii="Times New Roman" w:eastAsia="Times New Roman" w:hAnsi="Times New Roman" w:cs="Times New Roman"/>
          <w:sz w:val="28"/>
          <w:szCs w:val="28"/>
          <w:lang w:eastAsia="ru-RU"/>
        </w:rPr>
        <w:t xml:space="preserve"> </w:t>
      </w:r>
      <w:r w:rsidR="00716CBC" w:rsidRPr="00716CBC">
        <w:rPr>
          <w:rFonts w:ascii="Times New Roman" w:eastAsia="Times New Roman" w:hAnsi="Times New Roman" w:cs="Times New Roman"/>
          <w:sz w:val="28"/>
          <w:szCs w:val="28"/>
          <w:lang w:eastAsia="ru-RU"/>
        </w:rPr>
        <w:t xml:space="preserve"> </w:t>
      </w:r>
      <w:r w:rsidRPr="00716CBC">
        <w:rPr>
          <w:rFonts w:ascii="Times New Roman" w:eastAsia="Times New Roman" w:hAnsi="Times New Roman" w:cs="Times New Roman"/>
          <w:sz w:val="28"/>
          <w:szCs w:val="28"/>
          <w:lang w:eastAsia="ru-RU"/>
        </w:rPr>
        <w:t>сельского</w:t>
      </w:r>
      <w:proofErr w:type="gramEnd"/>
      <w:r w:rsidRPr="00716CBC">
        <w:rPr>
          <w:rFonts w:ascii="Times New Roman" w:eastAsia="Times New Roman" w:hAnsi="Times New Roman" w:cs="Times New Roman"/>
          <w:sz w:val="28"/>
          <w:szCs w:val="28"/>
          <w:lang w:eastAsia="ru-RU"/>
        </w:rPr>
        <w:t xml:space="preserve"> поселения </w:t>
      </w:r>
      <w:r w:rsidR="00716CBC" w:rsidRPr="00716CBC">
        <w:rPr>
          <w:rFonts w:ascii="Times New Roman" w:eastAsia="Times New Roman" w:hAnsi="Times New Roman" w:cs="Times New Roman"/>
          <w:sz w:val="28"/>
          <w:szCs w:val="28"/>
          <w:lang w:eastAsia="ru-RU"/>
        </w:rPr>
        <w:t>Зеленчукского</w:t>
      </w:r>
      <w:r w:rsidRPr="00716CBC">
        <w:rPr>
          <w:rFonts w:ascii="Times New Roman" w:eastAsia="Times New Roman" w:hAnsi="Times New Roman" w:cs="Times New Roman"/>
          <w:sz w:val="28"/>
          <w:szCs w:val="28"/>
          <w:lang w:eastAsia="ru-RU"/>
        </w:rPr>
        <w:t xml:space="preserve"> муниципального района Карачаево-Черкесской Республики для подписания и представления на государственную регистрацию.</w:t>
      </w:r>
    </w:p>
    <w:p w14:paraId="28CEC705" w14:textId="77777777" w:rsidR="00777839" w:rsidRPr="00716CBC" w:rsidRDefault="00777839" w:rsidP="00716CBC">
      <w:pPr>
        <w:spacing w:after="0" w:line="240" w:lineRule="auto"/>
        <w:ind w:firstLine="709"/>
        <w:contextualSpacing/>
        <w:jc w:val="both"/>
        <w:rPr>
          <w:rFonts w:ascii="Times New Roman" w:eastAsia="Times New Roman" w:hAnsi="Times New Roman" w:cs="Times New Roman"/>
          <w:sz w:val="28"/>
          <w:szCs w:val="28"/>
          <w:lang w:eastAsia="ru-RU"/>
        </w:rPr>
      </w:pPr>
      <w:r w:rsidRPr="00716CBC">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(обнародования) в установленном порядке.</w:t>
      </w:r>
    </w:p>
    <w:p w14:paraId="1FB5D539" w14:textId="77777777" w:rsidR="00777839" w:rsidRPr="00716CBC" w:rsidRDefault="00777839" w:rsidP="00716CBC">
      <w:pPr>
        <w:spacing w:after="0"/>
        <w:jc w:val="both"/>
        <w:rPr>
          <w:rFonts w:ascii="Times New Roman" w:hAnsi="Times New Roman" w:cs="Times New Roman"/>
          <w:sz w:val="28"/>
          <w:szCs w:val="28"/>
        </w:rPr>
      </w:pPr>
    </w:p>
    <w:p w14:paraId="1DC1AD59" w14:textId="77777777" w:rsidR="00777839" w:rsidRPr="00716CBC" w:rsidRDefault="00777839" w:rsidP="00716CBC">
      <w:pPr>
        <w:pStyle w:val="a3"/>
        <w:spacing w:after="0" w:line="240" w:lineRule="auto"/>
        <w:ind w:left="0"/>
        <w:jc w:val="both"/>
        <w:rPr>
          <w:rFonts w:ascii="Times New Roman" w:eastAsia="Times New Roman" w:hAnsi="Times New Roman" w:cs="Times New Roman"/>
          <w:spacing w:val="1"/>
          <w:sz w:val="28"/>
          <w:szCs w:val="28"/>
          <w:lang w:eastAsia="ru-RU"/>
        </w:rPr>
      </w:pPr>
    </w:p>
    <w:p w14:paraId="2A23E74E" w14:textId="77777777" w:rsidR="00716CBC" w:rsidRPr="00716CBC" w:rsidRDefault="00716CBC" w:rsidP="00716CBC">
      <w:pPr>
        <w:pStyle w:val="a3"/>
        <w:spacing w:after="0" w:line="240" w:lineRule="auto"/>
        <w:ind w:left="0"/>
        <w:jc w:val="both"/>
        <w:rPr>
          <w:rFonts w:ascii="Times New Roman" w:eastAsia="Times New Roman" w:hAnsi="Times New Roman" w:cs="Times New Roman"/>
          <w:spacing w:val="1"/>
          <w:sz w:val="28"/>
          <w:szCs w:val="28"/>
          <w:lang w:eastAsia="ru-RU"/>
        </w:rPr>
      </w:pPr>
    </w:p>
    <w:p w14:paraId="3E6D691D" w14:textId="455959CE" w:rsidR="00777839" w:rsidRPr="00B71369" w:rsidRDefault="00777839" w:rsidP="00716CBC">
      <w:pPr>
        <w:spacing w:after="0" w:line="240" w:lineRule="auto"/>
        <w:jc w:val="both"/>
        <w:rPr>
          <w:rFonts w:ascii="Times New Roman" w:eastAsia="Times New Roman" w:hAnsi="Times New Roman" w:cs="Times New Roman"/>
          <w:spacing w:val="1"/>
          <w:sz w:val="28"/>
          <w:szCs w:val="28"/>
          <w:lang w:eastAsia="ru-RU"/>
        </w:rPr>
      </w:pPr>
      <w:r w:rsidRPr="00B71369">
        <w:rPr>
          <w:rFonts w:ascii="Times New Roman" w:eastAsia="Times New Roman" w:hAnsi="Times New Roman" w:cs="Times New Roman"/>
          <w:spacing w:val="1"/>
          <w:sz w:val="28"/>
          <w:szCs w:val="28"/>
          <w:lang w:eastAsia="ru-RU"/>
        </w:rPr>
        <w:t xml:space="preserve">Глава </w:t>
      </w:r>
      <w:r w:rsidR="00BE3860">
        <w:rPr>
          <w:rFonts w:ascii="Times New Roman" w:eastAsia="Times New Roman" w:hAnsi="Times New Roman" w:cs="Times New Roman"/>
          <w:sz w:val="28"/>
          <w:szCs w:val="28"/>
          <w:lang w:eastAsia="ru-RU"/>
        </w:rPr>
        <w:t>Хасаут-Греческого</w:t>
      </w:r>
      <w:r w:rsidR="00B71369" w:rsidRPr="00B71369">
        <w:rPr>
          <w:rFonts w:ascii="Times New Roman" w:eastAsia="Times New Roman" w:hAnsi="Times New Roman" w:cs="Times New Roman"/>
          <w:sz w:val="28"/>
          <w:szCs w:val="28"/>
          <w:lang w:eastAsia="ru-RU"/>
        </w:rPr>
        <w:t xml:space="preserve"> </w:t>
      </w:r>
    </w:p>
    <w:p w14:paraId="066645D8" w14:textId="4177E233" w:rsidR="00777839" w:rsidRPr="00716CBC" w:rsidRDefault="00777839" w:rsidP="00716CBC">
      <w:pPr>
        <w:spacing w:after="0" w:line="240" w:lineRule="auto"/>
        <w:jc w:val="both"/>
        <w:rPr>
          <w:rFonts w:ascii="Times New Roman" w:eastAsia="Times New Roman" w:hAnsi="Times New Roman" w:cs="Times New Roman"/>
          <w:b/>
          <w:spacing w:val="1"/>
          <w:sz w:val="28"/>
          <w:szCs w:val="28"/>
          <w:lang w:eastAsia="ru-RU"/>
        </w:rPr>
      </w:pPr>
      <w:r w:rsidRPr="00716CBC">
        <w:rPr>
          <w:rFonts w:ascii="Times New Roman" w:eastAsia="Times New Roman" w:hAnsi="Times New Roman" w:cs="Times New Roman"/>
          <w:b/>
          <w:spacing w:val="1"/>
          <w:sz w:val="28"/>
          <w:szCs w:val="28"/>
          <w:lang w:eastAsia="ru-RU"/>
        </w:rPr>
        <w:t xml:space="preserve">сельского поселения                                                      </w:t>
      </w:r>
      <w:r w:rsidR="00716CBC" w:rsidRPr="00716CBC">
        <w:rPr>
          <w:rFonts w:ascii="Times New Roman" w:eastAsia="Times New Roman" w:hAnsi="Times New Roman" w:cs="Times New Roman"/>
          <w:b/>
          <w:spacing w:val="1"/>
          <w:sz w:val="28"/>
          <w:szCs w:val="28"/>
          <w:lang w:eastAsia="ru-RU"/>
        </w:rPr>
        <w:t xml:space="preserve">      </w:t>
      </w:r>
      <w:r w:rsidRPr="00716CBC">
        <w:rPr>
          <w:rFonts w:ascii="Times New Roman" w:eastAsia="Times New Roman" w:hAnsi="Times New Roman" w:cs="Times New Roman"/>
          <w:b/>
          <w:spacing w:val="1"/>
          <w:sz w:val="28"/>
          <w:szCs w:val="28"/>
          <w:lang w:eastAsia="ru-RU"/>
        </w:rPr>
        <w:t xml:space="preserve">        </w:t>
      </w:r>
      <w:r w:rsidR="00BE3860">
        <w:rPr>
          <w:rFonts w:ascii="Times New Roman" w:eastAsia="Times New Roman" w:hAnsi="Times New Roman" w:cs="Times New Roman"/>
          <w:b/>
          <w:spacing w:val="1"/>
          <w:sz w:val="28"/>
          <w:szCs w:val="28"/>
          <w:lang w:eastAsia="ru-RU"/>
        </w:rPr>
        <w:t>Ш.А. Кипкеев</w:t>
      </w:r>
    </w:p>
    <w:sectPr w:rsidR="00777839" w:rsidRPr="00716CBC" w:rsidSect="001C2578">
      <w:pgSz w:w="11906" w:h="16838" w:code="9"/>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4C47"/>
    <w:multiLevelType w:val="multilevel"/>
    <w:tmpl w:val="6C7E78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25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AC"/>
    <w:rsid w:val="00192C43"/>
    <w:rsid w:val="001C2578"/>
    <w:rsid w:val="00215E43"/>
    <w:rsid w:val="0030049C"/>
    <w:rsid w:val="003228E5"/>
    <w:rsid w:val="003D17C7"/>
    <w:rsid w:val="00474CDC"/>
    <w:rsid w:val="004B7172"/>
    <w:rsid w:val="005923AC"/>
    <w:rsid w:val="00663772"/>
    <w:rsid w:val="006C0B77"/>
    <w:rsid w:val="006E7D17"/>
    <w:rsid w:val="006F1598"/>
    <w:rsid w:val="00702FDC"/>
    <w:rsid w:val="007055C6"/>
    <w:rsid w:val="00716CBC"/>
    <w:rsid w:val="00777839"/>
    <w:rsid w:val="008242FF"/>
    <w:rsid w:val="00870751"/>
    <w:rsid w:val="008A3ADC"/>
    <w:rsid w:val="0091360C"/>
    <w:rsid w:val="00922C48"/>
    <w:rsid w:val="00B71369"/>
    <w:rsid w:val="00B915B7"/>
    <w:rsid w:val="00BA2410"/>
    <w:rsid w:val="00BE3860"/>
    <w:rsid w:val="00D36A7E"/>
    <w:rsid w:val="00D523F0"/>
    <w:rsid w:val="00D62BD6"/>
    <w:rsid w:val="00D66121"/>
    <w:rsid w:val="00E10A12"/>
    <w:rsid w:val="00E32179"/>
    <w:rsid w:val="00EA59DF"/>
    <w:rsid w:val="00EE4070"/>
    <w:rsid w:val="00F12C76"/>
    <w:rsid w:val="00F84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A107"/>
  <w15:chartTrackingRefBased/>
  <w15:docId w15:val="{101A4C00-922F-40E9-9105-76759CBE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F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578"/>
    <w:pPr>
      <w:ind w:left="720"/>
      <w:contextualSpacing/>
    </w:pPr>
  </w:style>
  <w:style w:type="paragraph" w:styleId="a4">
    <w:name w:val="Normal (Web)"/>
    <w:basedOn w:val="a"/>
    <w:uiPriority w:val="99"/>
    <w:unhideWhenUsed/>
    <w:rsid w:val="00705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4B7172"/>
    <w:pPr>
      <w:spacing w:after="120" w:line="480" w:lineRule="auto"/>
      <w:ind w:firstLine="567"/>
      <w:jc w:val="both"/>
    </w:pPr>
    <w:rPr>
      <w:rFonts w:ascii="Arial" w:eastAsia="Times New Roman" w:hAnsi="Arial" w:cs="Times New Roman"/>
      <w:sz w:val="24"/>
      <w:szCs w:val="24"/>
      <w:lang w:val="x-none" w:eastAsia="x-none"/>
    </w:rPr>
  </w:style>
  <w:style w:type="character" w:customStyle="1" w:styleId="20">
    <w:name w:val="Основной текст 2 Знак"/>
    <w:basedOn w:val="a0"/>
    <w:link w:val="2"/>
    <w:rsid w:val="004B7172"/>
    <w:rPr>
      <w:rFonts w:ascii="Arial" w:eastAsia="Times New Roman" w:hAnsi="Arial" w:cs="Times New Roman"/>
      <w:sz w:val="24"/>
      <w:szCs w:val="24"/>
      <w:lang w:val="x-none" w:eastAsia="x-none"/>
    </w:rPr>
  </w:style>
  <w:style w:type="paragraph" w:styleId="a5">
    <w:name w:val="Balloon Text"/>
    <w:basedOn w:val="a"/>
    <w:link w:val="a6"/>
    <w:uiPriority w:val="99"/>
    <w:semiHidden/>
    <w:unhideWhenUsed/>
    <w:rsid w:val="008A3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3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A02E7AB-81DC-427B-9BB7-ABFB1E14BDF3" TargetMode="External"/><Relationship Id="rId13"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hyperlink" Target="https://pravo-search.minjust.ru/bigs/showDocument.html?id=0A02E7AB-81DC-427B-9BB7-ABFB1E14BDF3" TargetMode="External"/><Relationship Id="rId12"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1472A8B3-6D13-405D-A3D6-58DD3F9EA799" TargetMode="External"/><Relationship Id="rId11" Type="http://schemas.openxmlformats.org/officeDocument/2006/relationships/hyperlink" Target="https://pravo-search.minjust.ru/bigs/showDocument.html?id=0A02E7AB-81DC-427B-9BB7-ABFB1E14BDF3" TargetMode="External"/><Relationship Id="rId5" Type="http://schemas.openxmlformats.org/officeDocument/2006/relationships/hyperlink" Target="http://vsrv065-app10.ru99-loc.minjust.ru/content/act/639b07c0-b887-4c90-8608-d5a24e0e6dc2.doc" TargetMode="External"/><Relationship Id="rId15" Type="http://schemas.openxmlformats.org/officeDocument/2006/relationships/theme" Target="theme/theme1.xml"/><Relationship Id="rId10" Type="http://schemas.openxmlformats.org/officeDocument/2006/relationships/hyperlink" Target="https://pravo-search.minjust.ru/bigs/showDocument.html?id=0A02E7AB-81DC-427B-9BB7-ABFB1E14BDF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A02E7AB-81DC-427B-9BB7-ABFB1E14BDF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zakonodat</dc:creator>
  <cp:keywords/>
  <dc:description/>
  <cp:lastModifiedBy>Пользователь</cp:lastModifiedBy>
  <cp:revision>9</cp:revision>
  <dcterms:created xsi:type="dcterms:W3CDTF">2025-01-10T11:06:00Z</dcterms:created>
  <dcterms:modified xsi:type="dcterms:W3CDTF">2025-01-16T12:24:00Z</dcterms:modified>
</cp:coreProperties>
</file>